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EC" w:rsidRPr="00147E3F" w:rsidRDefault="002C3CEC" w:rsidP="002C3CE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bookmarkStart w:id="0" w:name="_GoBack"/>
      <w:bookmarkEnd w:id="0"/>
      <w:r w:rsidRPr="00147E3F">
        <w:rPr>
          <w:rFonts w:ascii="Times New Roman" w:hAnsi="Times New Roman"/>
          <w:b/>
          <w:noProof/>
          <w:sz w:val="24"/>
          <w:szCs w:val="24"/>
        </w:rPr>
        <w:t>Требования</w:t>
      </w:r>
    </w:p>
    <w:p w:rsidR="002C3CEC" w:rsidRPr="00147E3F" w:rsidRDefault="002C3CEC" w:rsidP="00C62E4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47E3F">
        <w:rPr>
          <w:rFonts w:ascii="Times New Roman" w:hAnsi="Times New Roman"/>
          <w:b/>
          <w:noProof/>
          <w:sz w:val="24"/>
          <w:szCs w:val="24"/>
        </w:rPr>
        <w:t>по производственной</w:t>
      </w:r>
      <w:r w:rsidR="00C62E45">
        <w:rPr>
          <w:rFonts w:ascii="Times New Roman" w:hAnsi="Times New Roman"/>
          <w:b/>
          <w:noProof/>
          <w:sz w:val="24"/>
          <w:szCs w:val="24"/>
        </w:rPr>
        <w:t xml:space="preserve"> безопасности </w:t>
      </w:r>
      <w:r w:rsidRPr="00147E3F">
        <w:rPr>
          <w:rFonts w:ascii="Times New Roman" w:hAnsi="Times New Roman"/>
          <w:b/>
          <w:noProof/>
          <w:sz w:val="24"/>
          <w:szCs w:val="24"/>
        </w:rPr>
        <w:t>для сторонних организаций при</w:t>
      </w:r>
      <w:r w:rsidR="0065384E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147E3F">
        <w:rPr>
          <w:rFonts w:ascii="Times New Roman" w:hAnsi="Times New Roman"/>
          <w:b/>
          <w:noProof/>
          <w:sz w:val="24"/>
          <w:szCs w:val="24"/>
        </w:rPr>
        <w:t xml:space="preserve">выполнении работ и (или) оказанию услуг </w:t>
      </w:r>
    </w:p>
    <w:p w:rsidR="00524753" w:rsidRDefault="00524753" w:rsidP="00524753">
      <w:pPr>
        <w:pStyle w:val="3"/>
        <w:numPr>
          <w:ilvl w:val="0"/>
          <w:numId w:val="0"/>
        </w:numPr>
        <w:tabs>
          <w:tab w:val="left" w:pos="1134"/>
        </w:tabs>
        <w:ind w:left="709"/>
        <w:rPr>
          <w:b/>
          <w:color w:val="000000" w:themeColor="text1"/>
        </w:rPr>
      </w:pPr>
      <w:bookmarkStart w:id="1" w:name="bookmark8"/>
    </w:p>
    <w:p w:rsidR="008064A1" w:rsidRPr="00147E3F" w:rsidRDefault="00FC5BEE" w:rsidP="00BD4409">
      <w:pPr>
        <w:pStyle w:val="3"/>
        <w:tabs>
          <w:tab w:val="clear" w:pos="780"/>
          <w:tab w:val="left" w:pos="1134"/>
        </w:tabs>
        <w:ind w:left="0" w:firstLine="709"/>
        <w:rPr>
          <w:b/>
          <w:color w:val="000000" w:themeColor="text1"/>
        </w:rPr>
      </w:pPr>
      <w:r w:rsidRPr="00147E3F">
        <w:rPr>
          <w:b/>
          <w:color w:val="000000" w:themeColor="text1"/>
        </w:rPr>
        <w:t>Общие требования</w:t>
      </w:r>
      <w:bookmarkEnd w:id="1"/>
    </w:p>
    <w:p w:rsidR="002C3CEC" w:rsidRPr="008F111A" w:rsidRDefault="002C3CEC" w:rsidP="008F111A">
      <w:pPr>
        <w:pStyle w:val="Main13"/>
        <w:numPr>
          <w:ilvl w:val="1"/>
          <w:numId w:val="9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F111A">
        <w:rPr>
          <w:color w:val="000000" w:themeColor="text1"/>
          <w:sz w:val="24"/>
          <w:szCs w:val="24"/>
        </w:rPr>
        <w:t xml:space="preserve">Подрядчик/исполнитель обязуется </w:t>
      </w:r>
      <w:r w:rsidR="00A80877">
        <w:rPr>
          <w:color w:val="000000" w:themeColor="text1"/>
          <w:sz w:val="24"/>
          <w:szCs w:val="24"/>
        </w:rPr>
        <w:t xml:space="preserve">при выполнении работ и/или оказании услуг по Договору </w:t>
      </w:r>
      <w:r w:rsidRPr="008F111A">
        <w:rPr>
          <w:color w:val="000000" w:themeColor="text1"/>
          <w:sz w:val="24"/>
          <w:szCs w:val="24"/>
        </w:rPr>
        <w:t>обеспечивать соблюдение требований Заказчика в области производственной безопасности, включающей в себя требования охраны труда, пожарной безопасности, промышленной безопасности, безопасности дорожного движения и охраны окружающей среды (далее - «ОТ, ПБ, ПРБ, БДД и ООС»). Требования Заказчика в сфере ОТ, ПБ, ПРБ, БДД и ООС изложены в настоящ</w:t>
      </w:r>
      <w:r w:rsidR="00C769A6">
        <w:rPr>
          <w:color w:val="000000" w:themeColor="text1"/>
          <w:sz w:val="24"/>
          <w:szCs w:val="24"/>
        </w:rPr>
        <w:t>их</w:t>
      </w:r>
      <w:r w:rsidR="00A80877">
        <w:rPr>
          <w:color w:val="000000" w:themeColor="text1"/>
          <w:sz w:val="24"/>
          <w:szCs w:val="24"/>
        </w:rPr>
        <w:t xml:space="preserve"> требованиях (далее </w:t>
      </w:r>
      <w:proofErr w:type="gramStart"/>
      <w:r w:rsidR="00A80877">
        <w:rPr>
          <w:color w:val="000000" w:themeColor="text1"/>
          <w:sz w:val="24"/>
          <w:szCs w:val="24"/>
        </w:rPr>
        <w:t>–</w:t>
      </w:r>
      <w:r w:rsidR="00C769A6" w:rsidRPr="00474A89">
        <w:rPr>
          <w:color w:val="000000" w:themeColor="text1"/>
          <w:sz w:val="24"/>
          <w:szCs w:val="24"/>
        </w:rPr>
        <w:t>Т</w:t>
      </w:r>
      <w:proofErr w:type="gramEnd"/>
      <w:r w:rsidR="00C769A6" w:rsidRPr="00474A89">
        <w:rPr>
          <w:color w:val="000000" w:themeColor="text1"/>
          <w:sz w:val="24"/>
          <w:szCs w:val="24"/>
        </w:rPr>
        <w:t>ребования</w:t>
      </w:r>
      <w:r w:rsidR="00A80877">
        <w:rPr>
          <w:color w:val="000000" w:themeColor="text1"/>
          <w:sz w:val="24"/>
          <w:szCs w:val="24"/>
        </w:rPr>
        <w:t>)</w:t>
      </w:r>
      <w:r w:rsidRPr="00474A89">
        <w:rPr>
          <w:color w:val="000000" w:themeColor="text1"/>
          <w:sz w:val="24"/>
          <w:szCs w:val="24"/>
        </w:rPr>
        <w:t>,</w:t>
      </w:r>
      <w:r w:rsidRPr="008F111A">
        <w:rPr>
          <w:color w:val="000000" w:themeColor="text1"/>
          <w:sz w:val="24"/>
          <w:szCs w:val="24"/>
        </w:rPr>
        <w:t xml:space="preserve"> в документах, на которые есть ссылки в настоящем </w:t>
      </w:r>
      <w:r w:rsidR="00C769A6">
        <w:rPr>
          <w:color w:val="000000" w:themeColor="text1"/>
          <w:sz w:val="24"/>
          <w:szCs w:val="24"/>
        </w:rPr>
        <w:t>Требовании</w:t>
      </w:r>
      <w:r w:rsidRPr="008F111A">
        <w:rPr>
          <w:color w:val="000000" w:themeColor="text1"/>
          <w:sz w:val="24"/>
          <w:szCs w:val="24"/>
        </w:rPr>
        <w:t xml:space="preserve">, а также в требованиях законодательных актов, принятых в области ОТ, ПБ, ПРБ, БДД и ООС и иных актов, принятых на территории Российской Федерации и субъектов Российской Федерации с учетом изменения эпидемиологической и/или иных ситуаций. </w:t>
      </w:r>
      <w:r w:rsidR="00477984">
        <w:rPr>
          <w:color w:val="000000" w:themeColor="text1"/>
          <w:sz w:val="24"/>
          <w:szCs w:val="24"/>
        </w:rPr>
        <w:t xml:space="preserve">При этом настоящие Требования применяются с учетом императивных требований нормативных актов Российской Федерации, </w:t>
      </w:r>
      <w:r w:rsidR="00706672">
        <w:rPr>
          <w:color w:val="000000" w:themeColor="text1"/>
          <w:sz w:val="24"/>
          <w:szCs w:val="24"/>
        </w:rPr>
        <w:t xml:space="preserve">субъектов </w:t>
      </w:r>
      <w:r w:rsidR="00706672" w:rsidRPr="00706672">
        <w:rPr>
          <w:color w:val="000000" w:themeColor="text1"/>
          <w:sz w:val="24"/>
          <w:szCs w:val="24"/>
        </w:rPr>
        <w:t>Российской Федерации</w:t>
      </w:r>
      <w:r w:rsidR="00706672">
        <w:rPr>
          <w:color w:val="000000" w:themeColor="text1"/>
          <w:sz w:val="24"/>
          <w:szCs w:val="24"/>
        </w:rPr>
        <w:t xml:space="preserve">, </w:t>
      </w:r>
      <w:r w:rsidR="00477984">
        <w:rPr>
          <w:color w:val="000000" w:themeColor="text1"/>
          <w:sz w:val="24"/>
          <w:szCs w:val="24"/>
        </w:rPr>
        <w:t>органов местного самоуправления</w:t>
      </w:r>
      <w:r w:rsidR="00706672">
        <w:rPr>
          <w:color w:val="000000" w:themeColor="text1"/>
          <w:sz w:val="24"/>
          <w:szCs w:val="24"/>
        </w:rPr>
        <w:t>.</w:t>
      </w:r>
    </w:p>
    <w:p w:rsidR="002C3CEC" w:rsidRPr="008F111A" w:rsidRDefault="002C3CEC" w:rsidP="008F111A">
      <w:pPr>
        <w:pStyle w:val="Main13"/>
        <w:numPr>
          <w:ilvl w:val="1"/>
          <w:numId w:val="9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F111A">
        <w:rPr>
          <w:color w:val="000000" w:themeColor="text1"/>
          <w:sz w:val="24"/>
          <w:szCs w:val="24"/>
        </w:rPr>
        <w:t>При несоблюдении Подрядчиком</w:t>
      </w:r>
      <w:r w:rsidR="001F63C2">
        <w:rPr>
          <w:color w:val="000000" w:themeColor="text1"/>
          <w:sz w:val="24"/>
          <w:szCs w:val="24"/>
        </w:rPr>
        <w:t>/исполнителем</w:t>
      </w:r>
      <w:r w:rsidRPr="008F111A">
        <w:rPr>
          <w:color w:val="000000" w:themeColor="text1"/>
          <w:sz w:val="24"/>
          <w:szCs w:val="24"/>
        </w:rPr>
        <w:t xml:space="preserve"> требований ОТ, ПБ, ПРБ, БДД и ООС Подрядчик</w:t>
      </w:r>
      <w:r w:rsidR="001F63C2">
        <w:rPr>
          <w:color w:val="000000" w:themeColor="text1"/>
          <w:sz w:val="24"/>
          <w:szCs w:val="24"/>
        </w:rPr>
        <w:t>/исполнитель</w:t>
      </w:r>
      <w:r w:rsidR="00C6470D">
        <w:rPr>
          <w:color w:val="000000" w:themeColor="text1"/>
          <w:sz w:val="24"/>
          <w:szCs w:val="24"/>
        </w:rPr>
        <w:t xml:space="preserve"> по запросу Заказчика</w:t>
      </w:r>
      <w:r w:rsidRPr="008F111A">
        <w:rPr>
          <w:color w:val="000000" w:themeColor="text1"/>
          <w:sz w:val="24"/>
          <w:szCs w:val="24"/>
        </w:rPr>
        <w:t xml:space="preserve"> обязан </w:t>
      </w:r>
      <w:r w:rsidRPr="008F111A">
        <w:rPr>
          <w:sz w:val="24"/>
          <w:szCs w:val="24"/>
        </w:rPr>
        <w:t>предоставить в течение 3</w:t>
      </w:r>
      <w:r w:rsidR="00A80877">
        <w:rPr>
          <w:sz w:val="24"/>
          <w:szCs w:val="24"/>
        </w:rPr>
        <w:t xml:space="preserve"> (трех)</w:t>
      </w:r>
      <w:r w:rsidRPr="008F111A">
        <w:rPr>
          <w:sz w:val="24"/>
          <w:szCs w:val="24"/>
        </w:rPr>
        <w:t xml:space="preserve"> календарных дней </w:t>
      </w:r>
      <w:r w:rsidRPr="008F111A">
        <w:rPr>
          <w:color w:val="000000" w:themeColor="text1"/>
          <w:sz w:val="24"/>
          <w:szCs w:val="24"/>
        </w:rPr>
        <w:t>на согласование Заказчику план мероприятий и сроки устранения таких нарушений.</w:t>
      </w:r>
    </w:p>
    <w:p w:rsidR="002C3CEC" w:rsidRPr="008F111A" w:rsidRDefault="002C3CEC" w:rsidP="008F111A">
      <w:pPr>
        <w:pStyle w:val="Main13"/>
        <w:numPr>
          <w:ilvl w:val="1"/>
          <w:numId w:val="9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F111A">
        <w:rPr>
          <w:color w:val="000000" w:themeColor="text1"/>
          <w:sz w:val="24"/>
          <w:szCs w:val="24"/>
        </w:rPr>
        <w:t xml:space="preserve">Подрядчик/исполнитель несет ответственность за действия Субподрядчиков и/или </w:t>
      </w:r>
      <w:r w:rsidR="00147E3F" w:rsidRPr="008F111A">
        <w:rPr>
          <w:color w:val="000000" w:themeColor="text1"/>
          <w:sz w:val="24"/>
          <w:szCs w:val="24"/>
        </w:rPr>
        <w:t>третьих лиц,</w:t>
      </w:r>
      <w:r w:rsidRPr="008F111A">
        <w:rPr>
          <w:color w:val="000000" w:themeColor="text1"/>
          <w:sz w:val="24"/>
          <w:szCs w:val="24"/>
        </w:rPr>
        <w:t xml:space="preserve"> привлекаемых им для выполнения работ/оказания услуг, по исполнению настоящих </w:t>
      </w:r>
      <w:r w:rsidR="00613DF3">
        <w:rPr>
          <w:color w:val="000000" w:themeColor="text1"/>
          <w:sz w:val="24"/>
          <w:szCs w:val="24"/>
        </w:rPr>
        <w:t>Т</w:t>
      </w:r>
      <w:r w:rsidR="00147E3F" w:rsidRPr="008F111A">
        <w:rPr>
          <w:color w:val="000000" w:themeColor="text1"/>
          <w:sz w:val="24"/>
          <w:szCs w:val="24"/>
        </w:rPr>
        <w:t xml:space="preserve">ребований, </w:t>
      </w:r>
      <w:r w:rsidR="00147E3F">
        <w:rPr>
          <w:color w:val="000000" w:themeColor="text1"/>
          <w:sz w:val="24"/>
          <w:szCs w:val="24"/>
        </w:rPr>
        <w:t>т</w:t>
      </w:r>
      <w:r w:rsidRPr="008F111A">
        <w:rPr>
          <w:color w:val="000000" w:themeColor="text1"/>
          <w:sz w:val="24"/>
          <w:szCs w:val="24"/>
        </w:rPr>
        <w:t xml:space="preserve">ребований действующего законодательства в области ОТ, ПБ, ПРБ, БДД и ООС, а также иных актов, принятых с учетом изменения эпидемиологической и/или иных ситуаций. </w:t>
      </w:r>
    </w:p>
    <w:p w:rsidR="002C3CEC" w:rsidRPr="008F111A" w:rsidRDefault="002C3CEC" w:rsidP="008F111A">
      <w:pPr>
        <w:pStyle w:val="Main13"/>
        <w:tabs>
          <w:tab w:val="left" w:pos="993"/>
        </w:tabs>
        <w:spacing w:before="0" w:line="240" w:lineRule="auto"/>
        <w:rPr>
          <w:color w:val="000000" w:themeColor="text1"/>
          <w:sz w:val="24"/>
          <w:szCs w:val="24"/>
        </w:rPr>
      </w:pPr>
      <w:r w:rsidRPr="008F111A">
        <w:rPr>
          <w:color w:val="000000" w:themeColor="text1"/>
          <w:sz w:val="24"/>
          <w:szCs w:val="24"/>
        </w:rPr>
        <w:t>За нарушение Субподрядчиком и/или третьими лицами, привлекаемыми Подрядчиком/исполнителем, указанных Требований, Подрядчик/исполнитель несет ответственность перед Заказчиком.</w:t>
      </w:r>
    </w:p>
    <w:p w:rsidR="002C3CEC" w:rsidRPr="008F111A" w:rsidRDefault="002C3CEC" w:rsidP="008F111A">
      <w:pPr>
        <w:pStyle w:val="Main13"/>
        <w:tabs>
          <w:tab w:val="left" w:pos="993"/>
        </w:tabs>
        <w:spacing w:before="0" w:line="240" w:lineRule="auto"/>
        <w:rPr>
          <w:color w:val="000000" w:themeColor="text1"/>
          <w:sz w:val="24"/>
          <w:szCs w:val="24"/>
        </w:rPr>
      </w:pPr>
      <w:r w:rsidRPr="008F111A">
        <w:rPr>
          <w:color w:val="000000" w:themeColor="text1"/>
          <w:sz w:val="24"/>
          <w:szCs w:val="24"/>
        </w:rPr>
        <w:t>В целях обеспечения соблюдения настоящих требований, Подрядчик</w:t>
      </w:r>
      <w:r w:rsidR="001F63C2">
        <w:rPr>
          <w:color w:val="000000" w:themeColor="text1"/>
          <w:sz w:val="24"/>
          <w:szCs w:val="24"/>
        </w:rPr>
        <w:t>/исполнитель</w:t>
      </w:r>
      <w:r w:rsidRPr="008F111A">
        <w:rPr>
          <w:color w:val="000000" w:themeColor="text1"/>
          <w:sz w:val="24"/>
          <w:szCs w:val="24"/>
        </w:rPr>
        <w:t xml:space="preserve"> обязуется довести до сведения Субподрядчика и/или третьих лиц, привлекаемых Подрядчиком/исполнителем, содержание настоящих Требований. Не доведение указанных Требований, не освобождает Подрядчика/исполнителя от ответственности за нарушение Субподрядчиком и/или третьими лицами положений настоящих Требований.</w:t>
      </w:r>
      <w:r w:rsidRPr="008F111A">
        <w:rPr>
          <w:b/>
          <w:color w:val="000000" w:themeColor="text1"/>
          <w:sz w:val="24"/>
          <w:szCs w:val="24"/>
        </w:rPr>
        <w:t xml:space="preserve"> </w:t>
      </w:r>
    </w:p>
    <w:p w:rsidR="002C3CEC" w:rsidRPr="008F111A" w:rsidRDefault="002C3CEC" w:rsidP="008F111A">
      <w:pPr>
        <w:pStyle w:val="Main13"/>
        <w:numPr>
          <w:ilvl w:val="1"/>
          <w:numId w:val="9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F111A">
        <w:rPr>
          <w:sz w:val="24"/>
          <w:szCs w:val="24"/>
        </w:rPr>
        <w:t xml:space="preserve">Ответственные </w:t>
      </w:r>
      <w:r w:rsidRPr="008F111A">
        <w:rPr>
          <w:color w:val="000000" w:themeColor="text1"/>
          <w:sz w:val="24"/>
          <w:szCs w:val="24"/>
        </w:rPr>
        <w:t>представители Подрядчика</w:t>
      </w:r>
      <w:r w:rsidR="001F63C2">
        <w:rPr>
          <w:color w:val="000000" w:themeColor="text1"/>
          <w:sz w:val="24"/>
          <w:szCs w:val="24"/>
        </w:rPr>
        <w:t>/исполнителя</w:t>
      </w:r>
      <w:r w:rsidRPr="008F111A">
        <w:rPr>
          <w:color w:val="000000" w:themeColor="text1"/>
          <w:sz w:val="24"/>
          <w:szCs w:val="24"/>
        </w:rPr>
        <w:t xml:space="preserve"> обязаны участвовать по приглашению Заказчика в проводимых Заказчиком мероприятиях по контролю и улучшению условий и охраны труда (дни охраны труда, часы безопасности и т.д.) с целью решения проблем и обмена информацией в области ОТ, ПБ, ПРБ, БДД и ООС. </w:t>
      </w:r>
    </w:p>
    <w:p w:rsidR="00A9227A" w:rsidRPr="00C97386" w:rsidRDefault="00A9227A" w:rsidP="00C97386">
      <w:pPr>
        <w:pStyle w:val="3a"/>
        <w:shd w:val="clear" w:color="auto" w:fill="auto"/>
        <w:tabs>
          <w:tab w:val="left" w:pos="1134"/>
        </w:tabs>
        <w:spacing w:line="240" w:lineRule="auto"/>
        <w:ind w:right="40" w:firstLine="709"/>
        <w:contextualSpacing/>
        <w:rPr>
          <w:rFonts w:ascii="Times New Roman" w:hAnsi="Times New Roman"/>
          <w:color w:val="000000" w:themeColor="text1"/>
        </w:rPr>
      </w:pPr>
    </w:p>
    <w:p w:rsidR="004E190A" w:rsidRPr="00147E3F" w:rsidRDefault="004E190A" w:rsidP="008F5C7A">
      <w:pPr>
        <w:pStyle w:val="3"/>
        <w:numPr>
          <w:ilvl w:val="0"/>
          <w:numId w:val="20"/>
        </w:numPr>
        <w:tabs>
          <w:tab w:val="left" w:pos="1276"/>
        </w:tabs>
        <w:ind w:left="0" w:firstLine="709"/>
        <w:jc w:val="both"/>
        <w:rPr>
          <w:b/>
          <w:color w:val="000000" w:themeColor="text1"/>
        </w:rPr>
      </w:pPr>
      <w:r w:rsidRPr="00147E3F">
        <w:rPr>
          <w:b/>
          <w:color w:val="000000" w:themeColor="text1"/>
        </w:rPr>
        <w:t>Соблюдение требований законодательства</w:t>
      </w:r>
    </w:p>
    <w:p w:rsidR="004E190A" w:rsidRPr="00147E3F" w:rsidRDefault="004E190A" w:rsidP="00147E3F">
      <w:pPr>
        <w:pStyle w:val="Main13"/>
        <w:numPr>
          <w:ilvl w:val="1"/>
          <w:numId w:val="20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147E3F">
        <w:rPr>
          <w:sz w:val="24"/>
          <w:szCs w:val="24"/>
        </w:rPr>
        <w:t xml:space="preserve">Подрядчик/исполнитель соблюдает нормы действующего законодательства Российской Федерации и субъектов Российской Федерации, включая нормативно – правовые </w:t>
      </w:r>
      <w:proofErr w:type="gramStart"/>
      <w:r w:rsidRPr="00147E3F">
        <w:rPr>
          <w:sz w:val="24"/>
          <w:szCs w:val="24"/>
        </w:rPr>
        <w:t>акты</w:t>
      </w:r>
      <w:proofErr w:type="gramEnd"/>
      <w:r w:rsidRPr="00147E3F">
        <w:rPr>
          <w:sz w:val="24"/>
          <w:szCs w:val="24"/>
        </w:rPr>
        <w:t xml:space="preserve"> устанавливающие требования в области </w:t>
      </w:r>
      <w:r w:rsidRPr="00147E3F">
        <w:rPr>
          <w:color w:val="000000" w:themeColor="text1"/>
          <w:sz w:val="24"/>
          <w:szCs w:val="24"/>
        </w:rPr>
        <w:t>ОТ, ПБ, ПРБ, БДД и ООС</w:t>
      </w:r>
      <w:r w:rsidRPr="00147E3F">
        <w:rPr>
          <w:sz w:val="24"/>
          <w:szCs w:val="24"/>
        </w:rPr>
        <w:t xml:space="preserve">, требования локальных актов, действующие на территории Объектов Заказчика, </w:t>
      </w:r>
      <w:r w:rsidRPr="00147E3F">
        <w:rPr>
          <w:color w:val="000000" w:themeColor="text1"/>
          <w:sz w:val="24"/>
          <w:szCs w:val="24"/>
        </w:rPr>
        <w:t>а также иных актов, принятых с учетом изменения эпидемиологической и/или иных ситуаций</w:t>
      </w:r>
      <w:r w:rsidRPr="00147E3F">
        <w:rPr>
          <w:sz w:val="24"/>
          <w:szCs w:val="24"/>
        </w:rPr>
        <w:t>.</w:t>
      </w:r>
    </w:p>
    <w:p w:rsidR="004E190A" w:rsidRDefault="004E190A" w:rsidP="00147E3F">
      <w:pPr>
        <w:pStyle w:val="Main13"/>
        <w:numPr>
          <w:ilvl w:val="1"/>
          <w:numId w:val="20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147E3F">
        <w:rPr>
          <w:color w:val="000000" w:themeColor="text1"/>
          <w:sz w:val="24"/>
          <w:szCs w:val="24"/>
        </w:rPr>
        <w:t>Подрядчик/исполнитель обязуется соблюдать требования, указанные в п. 2.1, в том числе принят</w:t>
      </w:r>
      <w:r w:rsidR="00A80877">
        <w:rPr>
          <w:color w:val="000000" w:themeColor="text1"/>
          <w:sz w:val="24"/>
          <w:szCs w:val="24"/>
        </w:rPr>
        <w:t>ые</w:t>
      </w:r>
      <w:r w:rsidRPr="00147E3F">
        <w:rPr>
          <w:color w:val="000000" w:themeColor="text1"/>
          <w:sz w:val="24"/>
          <w:szCs w:val="24"/>
        </w:rPr>
        <w:t xml:space="preserve"> в течение срока действия заключенного между сторонами договора, в области ОТ, ПБ, ПРБ, БДД и ООС, а также требования иных актов, принятых с учетом изменения эпидемиологической и/или иных ситуаций. </w:t>
      </w:r>
    </w:p>
    <w:p w:rsidR="00A80877" w:rsidRPr="00147E3F" w:rsidRDefault="00A80877" w:rsidP="00147E3F">
      <w:pPr>
        <w:pStyle w:val="Main13"/>
        <w:numPr>
          <w:ilvl w:val="1"/>
          <w:numId w:val="20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Подрядчик/исполнитель обязан незамедлительно информировать Заказчика (посредством электронной почты и телефонной связи) об авариях, инцидентах, несчастных случаях, профессиональных заболеваниях, пожарах, возгораниях, произошедших на объектах введения работ и/или оказания услуг.</w:t>
      </w:r>
    </w:p>
    <w:p w:rsidR="00A9227A" w:rsidRDefault="00A9227A" w:rsidP="00147E3F">
      <w:pPr>
        <w:pStyle w:val="Main13"/>
        <w:tabs>
          <w:tab w:val="left" w:pos="1134"/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</w:p>
    <w:p w:rsidR="00223950" w:rsidRDefault="00223950" w:rsidP="00C97386">
      <w:pPr>
        <w:pStyle w:val="Main13"/>
        <w:tabs>
          <w:tab w:val="left" w:pos="1134"/>
        </w:tabs>
        <w:spacing w:before="0" w:line="240" w:lineRule="auto"/>
        <w:rPr>
          <w:color w:val="000000" w:themeColor="text1"/>
          <w:sz w:val="24"/>
          <w:szCs w:val="24"/>
        </w:rPr>
      </w:pPr>
    </w:p>
    <w:p w:rsidR="00223950" w:rsidRPr="0045606E" w:rsidRDefault="00223950" w:rsidP="00C97386">
      <w:pPr>
        <w:pStyle w:val="Main13"/>
        <w:tabs>
          <w:tab w:val="left" w:pos="1134"/>
        </w:tabs>
        <w:spacing w:before="0" w:line="240" w:lineRule="auto"/>
        <w:rPr>
          <w:color w:val="000000" w:themeColor="text1"/>
          <w:sz w:val="24"/>
          <w:szCs w:val="24"/>
        </w:rPr>
      </w:pPr>
    </w:p>
    <w:p w:rsidR="00B017D2" w:rsidRPr="008F5C7A" w:rsidRDefault="00B017D2" w:rsidP="008F5C7A">
      <w:pPr>
        <w:pStyle w:val="3"/>
        <w:numPr>
          <w:ilvl w:val="0"/>
          <w:numId w:val="11"/>
        </w:numPr>
        <w:tabs>
          <w:tab w:val="left" w:pos="1276"/>
        </w:tabs>
        <w:ind w:left="0" w:firstLine="709"/>
        <w:jc w:val="both"/>
        <w:rPr>
          <w:b/>
        </w:rPr>
      </w:pPr>
      <w:bookmarkStart w:id="2" w:name="bookmark11"/>
      <w:r w:rsidRPr="008F5C7A">
        <w:rPr>
          <w:b/>
        </w:rPr>
        <w:t>Средства индивидуальной защиты (</w:t>
      </w:r>
      <w:proofErr w:type="gramStart"/>
      <w:r w:rsidRPr="008F5C7A">
        <w:rPr>
          <w:b/>
        </w:rPr>
        <w:t>СИЗ</w:t>
      </w:r>
      <w:proofErr w:type="gramEnd"/>
      <w:r w:rsidRPr="008F5C7A">
        <w:rPr>
          <w:b/>
        </w:rPr>
        <w:t>)</w:t>
      </w:r>
    </w:p>
    <w:p w:rsidR="00B017D2" w:rsidRPr="008F5C7A" w:rsidRDefault="00B017D2" w:rsidP="008F5C7A">
      <w:pPr>
        <w:pStyle w:val="Main13"/>
        <w:numPr>
          <w:ilvl w:val="1"/>
          <w:numId w:val="11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proofErr w:type="gramStart"/>
      <w:r w:rsidRPr="008F5C7A">
        <w:rPr>
          <w:sz w:val="24"/>
          <w:szCs w:val="24"/>
        </w:rPr>
        <w:t>Подрядчик/исполнитель обеспечивает весь персонал сертифицированными средствами индивидуальной защиты в соответстви</w:t>
      </w:r>
      <w:r w:rsidR="00A80877">
        <w:rPr>
          <w:sz w:val="24"/>
          <w:szCs w:val="24"/>
        </w:rPr>
        <w:t>и</w:t>
      </w:r>
      <w:r w:rsidRPr="008F5C7A">
        <w:rPr>
          <w:sz w:val="24"/>
          <w:szCs w:val="24"/>
        </w:rPr>
        <w:t xml:space="preserve"> с нормами, определенными в соответствии с требованиями законодательства Российской Федерации и субъектов Российской Федерации, действующего в области </w:t>
      </w:r>
      <w:r w:rsidRPr="008F5C7A">
        <w:rPr>
          <w:color w:val="000000" w:themeColor="text1"/>
          <w:sz w:val="24"/>
          <w:szCs w:val="24"/>
        </w:rPr>
        <w:t>ОТ, ПБ, ПРБ, БДД и ООС</w:t>
      </w:r>
      <w:r w:rsidRPr="008F5C7A">
        <w:rPr>
          <w:sz w:val="24"/>
          <w:szCs w:val="24"/>
        </w:rPr>
        <w:t>,</w:t>
      </w:r>
      <w:r w:rsidRPr="008F5C7A">
        <w:rPr>
          <w:color w:val="000000" w:themeColor="text1"/>
          <w:sz w:val="24"/>
          <w:szCs w:val="24"/>
        </w:rPr>
        <w:t xml:space="preserve"> а также требований иных актов, принятых с учетом изменения эпидемиологической и/или иных ситуаций, </w:t>
      </w:r>
      <w:r w:rsidRPr="008F5C7A">
        <w:rPr>
          <w:sz w:val="24"/>
          <w:szCs w:val="24"/>
        </w:rPr>
        <w:t xml:space="preserve">и обязывает их использовать во время работы (нахождения) на объектах Заказчика. </w:t>
      </w:r>
      <w:proofErr w:type="gramEnd"/>
    </w:p>
    <w:p w:rsidR="00B017D2" w:rsidRPr="00C769A6" w:rsidRDefault="00B017D2" w:rsidP="008F5C7A">
      <w:pPr>
        <w:pStyle w:val="Main13"/>
        <w:numPr>
          <w:ilvl w:val="1"/>
          <w:numId w:val="11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8F5C7A">
        <w:rPr>
          <w:sz w:val="24"/>
          <w:szCs w:val="24"/>
        </w:rPr>
        <w:t>Все работники Подрядчика</w:t>
      </w:r>
      <w:r w:rsidR="001F63C2">
        <w:rPr>
          <w:sz w:val="24"/>
          <w:szCs w:val="24"/>
        </w:rPr>
        <w:t>/исполнителя</w:t>
      </w:r>
      <w:r w:rsidRPr="008F5C7A">
        <w:rPr>
          <w:sz w:val="24"/>
          <w:szCs w:val="24"/>
        </w:rPr>
        <w:t xml:space="preserve"> должны быть обеспечены средствами индивидуальной защиты, смывающими и обезвреживающими средствами, </w:t>
      </w:r>
      <w:r w:rsidRPr="00474A89">
        <w:rPr>
          <w:sz w:val="24"/>
          <w:szCs w:val="24"/>
        </w:rPr>
        <w:t>прошедшими обязательную сертификацию или декларирование соответствия (далее – сертифицированные)</w:t>
      </w:r>
      <w:r w:rsidRPr="00C769A6">
        <w:rPr>
          <w:sz w:val="24"/>
          <w:szCs w:val="24"/>
        </w:rPr>
        <w:t>,</w:t>
      </w:r>
      <w:r w:rsidR="00FE0501">
        <w:rPr>
          <w:sz w:val="24"/>
          <w:szCs w:val="24"/>
        </w:rPr>
        <w:t xml:space="preserve"> в соответствии с требованиями действующего законодательства Российской Федерации и нормативно-правовыми актами,</w:t>
      </w:r>
      <w:r w:rsidRPr="00C769A6">
        <w:rPr>
          <w:sz w:val="24"/>
          <w:szCs w:val="24"/>
        </w:rPr>
        <w:t xml:space="preserve"> в том числе, </w:t>
      </w:r>
      <w:proofErr w:type="gramStart"/>
      <w:r w:rsidRPr="00C769A6">
        <w:rPr>
          <w:sz w:val="24"/>
          <w:szCs w:val="24"/>
        </w:rPr>
        <w:t>но</w:t>
      </w:r>
      <w:proofErr w:type="gramEnd"/>
      <w:r w:rsidRPr="00C769A6">
        <w:rPr>
          <w:sz w:val="24"/>
          <w:szCs w:val="24"/>
        </w:rPr>
        <w:t xml:space="preserve"> не ограничиваясь следующим:</w:t>
      </w:r>
    </w:p>
    <w:p w:rsidR="00DE0FD1" w:rsidRPr="008F5C7A" w:rsidRDefault="00B017D2" w:rsidP="008F5C7A">
      <w:pPr>
        <w:pStyle w:val="3a"/>
        <w:numPr>
          <w:ilvl w:val="0"/>
          <w:numId w:val="24"/>
        </w:numPr>
        <w:shd w:val="clear" w:color="auto" w:fill="auto"/>
        <w:tabs>
          <w:tab w:val="left" w:pos="909"/>
          <w:tab w:val="left" w:pos="1134"/>
          <w:tab w:val="left" w:pos="1276"/>
        </w:tabs>
        <w:spacing w:line="240" w:lineRule="auto"/>
        <w:ind w:left="0" w:right="40" w:firstLine="709"/>
        <w:contextualSpacing/>
        <w:rPr>
          <w:rFonts w:ascii="Times New Roman" w:hAnsi="Times New Roman"/>
        </w:rPr>
      </w:pPr>
      <w:r w:rsidRPr="008F5C7A">
        <w:rPr>
          <w:rFonts w:ascii="Times New Roman" w:hAnsi="Times New Roman"/>
        </w:rPr>
        <w:t xml:space="preserve">каска защитная - при нахождении в зоне работы оборудования; </w:t>
      </w:r>
    </w:p>
    <w:p w:rsidR="00DE0FD1" w:rsidRPr="008F5C7A" w:rsidRDefault="00B017D2" w:rsidP="008F5C7A">
      <w:pPr>
        <w:pStyle w:val="3a"/>
        <w:numPr>
          <w:ilvl w:val="0"/>
          <w:numId w:val="24"/>
        </w:numPr>
        <w:shd w:val="clear" w:color="auto" w:fill="auto"/>
        <w:tabs>
          <w:tab w:val="left" w:pos="891"/>
          <w:tab w:val="left" w:pos="1134"/>
          <w:tab w:val="left" w:pos="1276"/>
        </w:tabs>
        <w:spacing w:line="240" w:lineRule="auto"/>
        <w:ind w:left="0" w:right="40" w:firstLine="709"/>
        <w:contextualSpacing/>
        <w:rPr>
          <w:rFonts w:ascii="Times New Roman" w:hAnsi="Times New Roman"/>
        </w:rPr>
      </w:pPr>
      <w:r w:rsidRPr="008F5C7A">
        <w:rPr>
          <w:rFonts w:ascii="Times New Roman" w:hAnsi="Times New Roman"/>
          <w:color w:val="000000" w:themeColor="text1"/>
        </w:rPr>
        <w:t xml:space="preserve">вкладыши </w:t>
      </w:r>
      <w:proofErr w:type="spellStart"/>
      <w:r w:rsidRPr="008F5C7A">
        <w:rPr>
          <w:rFonts w:ascii="Times New Roman" w:hAnsi="Times New Roman"/>
          <w:color w:val="000000" w:themeColor="text1"/>
        </w:rPr>
        <w:t>противошумные</w:t>
      </w:r>
      <w:proofErr w:type="spellEnd"/>
      <w:r w:rsidRPr="008F5C7A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8F5C7A">
        <w:rPr>
          <w:rFonts w:ascii="Times New Roman" w:hAnsi="Times New Roman"/>
          <w:color w:val="000000" w:themeColor="text1"/>
        </w:rPr>
        <w:t>беруши</w:t>
      </w:r>
      <w:proofErr w:type="spellEnd"/>
      <w:r w:rsidRPr="008F5C7A">
        <w:rPr>
          <w:rFonts w:ascii="Times New Roman" w:hAnsi="Times New Roman"/>
          <w:color w:val="000000" w:themeColor="text1"/>
        </w:rPr>
        <w:t xml:space="preserve">) или наушники </w:t>
      </w:r>
      <w:proofErr w:type="spellStart"/>
      <w:r w:rsidRPr="008F5C7A">
        <w:rPr>
          <w:rFonts w:ascii="Times New Roman" w:hAnsi="Times New Roman"/>
          <w:color w:val="000000" w:themeColor="text1"/>
        </w:rPr>
        <w:t>противошумные</w:t>
      </w:r>
      <w:proofErr w:type="spellEnd"/>
      <w:r w:rsidRPr="008F5C7A">
        <w:rPr>
          <w:rFonts w:ascii="Times New Roman" w:hAnsi="Times New Roman"/>
          <w:color w:val="000000" w:themeColor="text1"/>
        </w:rPr>
        <w:t xml:space="preserve"> - при нахождении в зонах с повышенным уровнем шума;</w:t>
      </w:r>
    </w:p>
    <w:p w:rsidR="00B017D2" w:rsidRPr="008F5C7A" w:rsidRDefault="00B017D2" w:rsidP="008F5C7A">
      <w:pPr>
        <w:pStyle w:val="3a"/>
        <w:numPr>
          <w:ilvl w:val="0"/>
          <w:numId w:val="24"/>
        </w:numPr>
        <w:shd w:val="clear" w:color="auto" w:fill="auto"/>
        <w:tabs>
          <w:tab w:val="left" w:pos="909"/>
          <w:tab w:val="left" w:pos="1134"/>
          <w:tab w:val="left" w:pos="1276"/>
        </w:tabs>
        <w:spacing w:line="240" w:lineRule="auto"/>
        <w:ind w:left="0" w:right="40" w:firstLine="709"/>
        <w:contextualSpacing/>
        <w:rPr>
          <w:rFonts w:ascii="Times New Roman" w:hAnsi="Times New Roman"/>
        </w:rPr>
      </w:pPr>
      <w:r w:rsidRPr="008F5C7A">
        <w:rPr>
          <w:rFonts w:ascii="Times New Roman" w:hAnsi="Times New Roman"/>
        </w:rPr>
        <w:t>средствами индивидуальной защиты</w:t>
      </w:r>
      <w:r w:rsidRPr="008F5C7A">
        <w:rPr>
          <w:rFonts w:ascii="Times New Roman" w:hAnsi="Times New Roman"/>
          <w:color w:val="000000" w:themeColor="text1"/>
        </w:rPr>
        <w:t xml:space="preserve"> с учетом эпидемиологической и/или иных ситуаций в соответствии с указаниями </w:t>
      </w:r>
      <w:proofErr w:type="spellStart"/>
      <w:r w:rsidRPr="008F5C7A">
        <w:rPr>
          <w:rFonts w:ascii="Times New Roman" w:hAnsi="Times New Roman"/>
          <w:color w:val="000000" w:themeColor="text1"/>
        </w:rPr>
        <w:t>Роспотребнадзора</w:t>
      </w:r>
      <w:proofErr w:type="spellEnd"/>
      <w:r w:rsidRPr="008F5C7A">
        <w:rPr>
          <w:rFonts w:ascii="Times New Roman" w:hAnsi="Times New Roman"/>
          <w:color w:val="000000" w:themeColor="text1"/>
        </w:rPr>
        <w:t xml:space="preserve"> и других регулирующих органов. </w:t>
      </w:r>
    </w:p>
    <w:p w:rsidR="00B017D2" w:rsidRPr="008F5C7A" w:rsidRDefault="00B017D2" w:rsidP="008F5C7A">
      <w:pPr>
        <w:pStyle w:val="Main13"/>
        <w:numPr>
          <w:ilvl w:val="1"/>
          <w:numId w:val="11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8F5C7A">
        <w:rPr>
          <w:sz w:val="24"/>
          <w:szCs w:val="24"/>
        </w:rPr>
        <w:t xml:space="preserve">Спецодежда, предназначенная для использования на взрывопожароопасных объектах (взрывопожароопасных участках производства), должна быть изготовлена из термостойких и </w:t>
      </w:r>
      <w:proofErr w:type="spellStart"/>
      <w:r w:rsidRPr="008F5C7A">
        <w:rPr>
          <w:sz w:val="24"/>
          <w:szCs w:val="24"/>
        </w:rPr>
        <w:t>антистатичных</w:t>
      </w:r>
      <w:proofErr w:type="spellEnd"/>
      <w:r w:rsidRPr="008F5C7A">
        <w:rPr>
          <w:sz w:val="24"/>
          <w:szCs w:val="24"/>
        </w:rPr>
        <w:t xml:space="preserve"> материалов. При работах на взрывопожароопасных участках персонал Подрядчика</w:t>
      </w:r>
      <w:r w:rsidR="001F63C2">
        <w:rPr>
          <w:sz w:val="24"/>
          <w:szCs w:val="24"/>
        </w:rPr>
        <w:t>/исполнителя</w:t>
      </w:r>
      <w:r w:rsidRPr="008F5C7A">
        <w:rPr>
          <w:sz w:val="24"/>
          <w:szCs w:val="24"/>
        </w:rPr>
        <w:t xml:space="preserve"> должен быть обеспечен искробезопасной обувью.</w:t>
      </w:r>
    </w:p>
    <w:p w:rsidR="00342081" w:rsidRPr="008F5C7A" w:rsidRDefault="00342081" w:rsidP="008F5C7A">
      <w:pPr>
        <w:pStyle w:val="Main13"/>
        <w:tabs>
          <w:tab w:val="left" w:pos="1276"/>
        </w:tabs>
        <w:spacing w:before="0" w:line="240" w:lineRule="auto"/>
        <w:rPr>
          <w:color w:val="FF0000"/>
          <w:sz w:val="24"/>
          <w:szCs w:val="24"/>
        </w:rPr>
      </w:pPr>
    </w:p>
    <w:bookmarkEnd w:id="2"/>
    <w:p w:rsidR="008F6DB2" w:rsidRPr="008F5C7A" w:rsidRDefault="008F6DB2" w:rsidP="008F5C7A">
      <w:pPr>
        <w:pStyle w:val="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b/>
          <w:color w:val="000000" w:themeColor="text1"/>
        </w:rPr>
      </w:pPr>
      <w:r w:rsidRPr="008F5C7A">
        <w:rPr>
          <w:b/>
          <w:color w:val="000000" w:themeColor="text1"/>
        </w:rPr>
        <w:t>Транспорт Подрядчика/исполнителя</w:t>
      </w:r>
    </w:p>
    <w:p w:rsidR="008F6DB2" w:rsidRPr="008F5C7A" w:rsidRDefault="008F6DB2" w:rsidP="008F5C7A">
      <w:pPr>
        <w:pStyle w:val="Main13"/>
        <w:numPr>
          <w:ilvl w:val="1"/>
          <w:numId w:val="12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8F5C7A">
        <w:rPr>
          <w:color w:val="000000" w:themeColor="text1"/>
          <w:sz w:val="24"/>
          <w:szCs w:val="24"/>
        </w:rPr>
        <w:t xml:space="preserve">Все транспортные средства Подрядчика/исполнителя, используемые при </w:t>
      </w:r>
      <w:r w:rsidR="00A80877">
        <w:rPr>
          <w:color w:val="000000" w:themeColor="text1"/>
          <w:sz w:val="24"/>
          <w:szCs w:val="24"/>
        </w:rPr>
        <w:t>выполнении</w:t>
      </w:r>
      <w:r w:rsidR="00A80877" w:rsidRPr="008F5C7A">
        <w:rPr>
          <w:color w:val="000000" w:themeColor="text1"/>
          <w:sz w:val="24"/>
          <w:szCs w:val="24"/>
        </w:rPr>
        <w:t xml:space="preserve"> </w:t>
      </w:r>
      <w:r w:rsidRPr="008F5C7A">
        <w:rPr>
          <w:color w:val="000000" w:themeColor="text1"/>
          <w:sz w:val="24"/>
          <w:szCs w:val="24"/>
        </w:rPr>
        <w:t>работ</w:t>
      </w:r>
      <w:r w:rsidR="00A80877">
        <w:rPr>
          <w:color w:val="000000" w:themeColor="text1"/>
          <w:sz w:val="24"/>
          <w:szCs w:val="24"/>
        </w:rPr>
        <w:t xml:space="preserve"> и/или оказании услуг</w:t>
      </w:r>
      <w:r w:rsidRPr="008F5C7A">
        <w:rPr>
          <w:color w:val="000000" w:themeColor="text1"/>
          <w:sz w:val="24"/>
          <w:szCs w:val="24"/>
        </w:rPr>
        <w:t>, и</w:t>
      </w:r>
      <w:r w:rsidR="00A80877">
        <w:rPr>
          <w:color w:val="000000" w:themeColor="text1"/>
          <w:sz w:val="24"/>
          <w:szCs w:val="24"/>
        </w:rPr>
        <w:t xml:space="preserve"> для</w:t>
      </w:r>
      <w:r w:rsidRPr="008F5C7A">
        <w:rPr>
          <w:color w:val="000000" w:themeColor="text1"/>
          <w:sz w:val="24"/>
          <w:szCs w:val="24"/>
        </w:rPr>
        <w:t xml:space="preserve"> перевозки людей должны иметь: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  <w:r w:rsidRPr="008F5C7A">
        <w:rPr>
          <w:color w:val="000000" w:themeColor="text1"/>
          <w:sz w:val="24"/>
          <w:szCs w:val="24"/>
        </w:rPr>
        <w:t>- аптечку для оказания первой помощи;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  <w:r w:rsidRPr="008F5C7A">
        <w:rPr>
          <w:color w:val="000000" w:themeColor="text1"/>
          <w:sz w:val="24"/>
          <w:szCs w:val="24"/>
        </w:rPr>
        <w:t>- огнетушитель;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8F5C7A">
        <w:rPr>
          <w:sz w:val="24"/>
          <w:szCs w:val="24"/>
        </w:rPr>
        <w:t>- знак аварийной остановки;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8F5C7A">
        <w:rPr>
          <w:sz w:val="24"/>
          <w:szCs w:val="24"/>
        </w:rPr>
        <w:t xml:space="preserve">- сигнальный жилет повышенной видимости; 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8F5C7A">
        <w:rPr>
          <w:sz w:val="24"/>
          <w:szCs w:val="24"/>
        </w:rPr>
        <w:t>- зимние шины в течение зимнего периода.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8F5C7A">
        <w:rPr>
          <w:sz w:val="24"/>
          <w:szCs w:val="24"/>
        </w:rPr>
        <w:t>4.2. Использование транспортных сре</w:t>
      </w:r>
      <w:proofErr w:type="gramStart"/>
      <w:r w:rsidRPr="008F5C7A">
        <w:rPr>
          <w:sz w:val="24"/>
          <w:szCs w:val="24"/>
        </w:rPr>
        <w:t>дств дл</w:t>
      </w:r>
      <w:proofErr w:type="gramEnd"/>
      <w:r w:rsidRPr="008F5C7A">
        <w:rPr>
          <w:sz w:val="24"/>
          <w:szCs w:val="24"/>
        </w:rPr>
        <w:t>я перевозки людей, не оборудованных ремнями безопасности (трехточечные ремни безопасности для водителя и всех пассажиров) запрещается. Ремни должны использоваться лицами, находящимися в транспортном средстве во время движения, остановки и стоянки транспортного средства.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8F5C7A">
        <w:rPr>
          <w:sz w:val="24"/>
          <w:szCs w:val="24"/>
        </w:rPr>
        <w:t>4.3. Подрядчик/исполнитель должен обеспечить:</w:t>
      </w:r>
    </w:p>
    <w:p w:rsidR="008F6DB2" w:rsidRPr="008F5C7A" w:rsidRDefault="008F6DB2" w:rsidP="008F5C7A">
      <w:pPr>
        <w:pStyle w:val="Main13"/>
        <w:numPr>
          <w:ilvl w:val="0"/>
          <w:numId w:val="27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8F5C7A">
        <w:rPr>
          <w:sz w:val="24"/>
          <w:szCs w:val="24"/>
        </w:rPr>
        <w:t>обучение и достаточную квалификацию водителей;</w:t>
      </w:r>
    </w:p>
    <w:p w:rsidR="008F6DB2" w:rsidRPr="008F5C7A" w:rsidRDefault="008F6DB2" w:rsidP="008F5C7A">
      <w:pPr>
        <w:pStyle w:val="Main13"/>
        <w:numPr>
          <w:ilvl w:val="0"/>
          <w:numId w:val="27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8F5C7A">
        <w:rPr>
          <w:sz w:val="24"/>
          <w:szCs w:val="24"/>
        </w:rPr>
        <w:t>проведение необходимых технических осмотров транспортных средств.</w:t>
      </w:r>
    </w:p>
    <w:p w:rsidR="008F6DB2" w:rsidRPr="008F5C7A" w:rsidRDefault="008F6DB2" w:rsidP="008F5C7A">
      <w:pPr>
        <w:pStyle w:val="Main13"/>
        <w:numPr>
          <w:ilvl w:val="0"/>
          <w:numId w:val="27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8F5C7A">
        <w:rPr>
          <w:sz w:val="24"/>
          <w:szCs w:val="24"/>
        </w:rPr>
        <w:t xml:space="preserve">проведение необходимых медицинских осмотров водителей (предварительных, периодических, </w:t>
      </w:r>
      <w:proofErr w:type="spellStart"/>
      <w:r w:rsidRPr="008F5C7A">
        <w:rPr>
          <w:sz w:val="24"/>
          <w:szCs w:val="24"/>
        </w:rPr>
        <w:t>предрейсовых</w:t>
      </w:r>
      <w:proofErr w:type="spellEnd"/>
      <w:r w:rsidRPr="008F5C7A">
        <w:rPr>
          <w:sz w:val="24"/>
          <w:szCs w:val="24"/>
        </w:rPr>
        <w:t xml:space="preserve"> и </w:t>
      </w:r>
      <w:proofErr w:type="spellStart"/>
      <w:r w:rsidRPr="008F5C7A">
        <w:rPr>
          <w:sz w:val="24"/>
          <w:szCs w:val="24"/>
        </w:rPr>
        <w:t>послерейсовых</w:t>
      </w:r>
      <w:proofErr w:type="spellEnd"/>
      <w:r w:rsidRPr="008F5C7A">
        <w:rPr>
          <w:sz w:val="24"/>
          <w:szCs w:val="24"/>
        </w:rPr>
        <w:t>).</w:t>
      </w:r>
    </w:p>
    <w:p w:rsidR="008F6DB2" w:rsidRPr="008F5C7A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sz w:val="24"/>
          <w:szCs w:val="24"/>
        </w:rPr>
      </w:pPr>
      <w:r w:rsidRPr="008F5C7A">
        <w:rPr>
          <w:sz w:val="24"/>
          <w:szCs w:val="24"/>
        </w:rPr>
        <w:lastRenderedPageBreak/>
        <w:t>4.4. Передвижение транспорта по территории Заказчика разрешено со скоростью не более 10 км/час</w:t>
      </w:r>
      <w:r w:rsidR="007D206F" w:rsidRPr="008F5C7A">
        <w:rPr>
          <w:sz w:val="24"/>
          <w:szCs w:val="24"/>
        </w:rPr>
        <w:t xml:space="preserve">, </w:t>
      </w:r>
      <w:r w:rsidRPr="008F5C7A">
        <w:rPr>
          <w:sz w:val="24"/>
          <w:szCs w:val="24"/>
        </w:rPr>
        <w:t>в производственных помещениях со скоростью не более 5 км\час. Маршрут и порядок передвижения устанавливает Заказчик</w:t>
      </w:r>
    </w:p>
    <w:p w:rsidR="008064A1" w:rsidRDefault="008F6DB2" w:rsidP="008F5C7A">
      <w:pPr>
        <w:pStyle w:val="Main13"/>
        <w:tabs>
          <w:tab w:val="left" w:pos="1134"/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  <w:r w:rsidRPr="008F5C7A">
        <w:rPr>
          <w:sz w:val="24"/>
          <w:szCs w:val="24"/>
        </w:rPr>
        <w:t xml:space="preserve">4.5. При производстве работ и (или) оказании услуг Подрядчик/исполнитель обеспечивает соблюдение своими работниками требований правил дорожного движения с учетом требований законодательства Российской Федерации и субъектов Российской Федерации в области </w:t>
      </w:r>
      <w:r w:rsidRPr="008F5C7A">
        <w:rPr>
          <w:color w:val="000000" w:themeColor="text1"/>
          <w:sz w:val="24"/>
          <w:szCs w:val="24"/>
        </w:rPr>
        <w:t>ОТ, ПБ, ПРБ и ООС, а также требований иных актов, принятых с учетом изменения эпидемиологической и/или иных ситуаций.</w:t>
      </w:r>
    </w:p>
    <w:p w:rsidR="008F6DB2" w:rsidRPr="0045606E" w:rsidRDefault="008F6DB2" w:rsidP="00C97386">
      <w:pPr>
        <w:pStyle w:val="Main13"/>
        <w:spacing w:before="0" w:line="240" w:lineRule="auto"/>
        <w:rPr>
          <w:i/>
          <w:color w:val="000000" w:themeColor="text1"/>
          <w:sz w:val="24"/>
          <w:szCs w:val="24"/>
        </w:rPr>
      </w:pPr>
    </w:p>
    <w:p w:rsidR="00267B99" w:rsidRPr="0062118B" w:rsidRDefault="00267B99" w:rsidP="0062118B">
      <w:pPr>
        <w:pStyle w:val="3"/>
        <w:numPr>
          <w:ilvl w:val="0"/>
          <w:numId w:val="28"/>
        </w:numPr>
        <w:tabs>
          <w:tab w:val="left" w:pos="1276"/>
        </w:tabs>
        <w:ind w:left="0" w:firstLine="709"/>
        <w:rPr>
          <w:b/>
          <w:color w:val="000000" w:themeColor="text1"/>
        </w:rPr>
      </w:pPr>
      <w:r w:rsidRPr="0062118B">
        <w:rPr>
          <w:b/>
          <w:color w:val="000000" w:themeColor="text1"/>
        </w:rPr>
        <w:t>Допуск и отстранение от проведения работ Подрядчиком/исполнителем</w:t>
      </w:r>
    </w:p>
    <w:p w:rsidR="00267B99" w:rsidRPr="0062118B" w:rsidRDefault="00267B99" w:rsidP="0062118B">
      <w:pPr>
        <w:pStyle w:val="Main13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62118B">
        <w:rPr>
          <w:sz w:val="24"/>
          <w:szCs w:val="24"/>
        </w:rPr>
        <w:t>Допуск Подрядчиком/исполнителем к выполнению работ и/или оказанию услуг персонала Подрядчика/исполнителя осуществляется в соответствии с требованиями действующего законодательства Российской Федерации и субъектов Российской Федерации в области ОТ, ПБ, ПРБ, БДД и ООС, а также локальных актов, действующих на территории объектов Заказчика</w:t>
      </w:r>
      <w:r w:rsidRPr="0062118B">
        <w:rPr>
          <w:color w:val="000000" w:themeColor="text1"/>
          <w:sz w:val="24"/>
          <w:szCs w:val="24"/>
        </w:rPr>
        <w:t>.</w:t>
      </w:r>
    </w:p>
    <w:p w:rsidR="00267B99" w:rsidRPr="0062118B" w:rsidRDefault="00267B99" w:rsidP="0062118B">
      <w:pPr>
        <w:pStyle w:val="Main13"/>
        <w:numPr>
          <w:ilvl w:val="1"/>
          <w:numId w:val="28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proofErr w:type="gramStart"/>
      <w:r w:rsidRPr="0062118B">
        <w:rPr>
          <w:sz w:val="24"/>
          <w:szCs w:val="24"/>
        </w:rPr>
        <w:t>Перед началом рабочей смены и допуском работников к выполнению работ и/или оказанию услуг Подрядчик/исполнитель обязан провести оценку состояния работников (в том числе освидетельствование водителей транспортных средств) на наличие внешних признаков алкогольного, наркотического или токсического опьянения, а также на наличие других симптомов, которые могут быть указаны в иных актах, принятых с учетом изменения эпидемиологической и/</w:t>
      </w:r>
      <w:r w:rsidRPr="0062118B">
        <w:rPr>
          <w:color w:val="000000" w:themeColor="text1"/>
          <w:sz w:val="24"/>
          <w:szCs w:val="24"/>
        </w:rPr>
        <w:t>или иных ситуаций.</w:t>
      </w:r>
      <w:proofErr w:type="gramEnd"/>
    </w:p>
    <w:p w:rsidR="00267B99" w:rsidRPr="0062118B" w:rsidRDefault="00267B99" w:rsidP="0062118B">
      <w:pPr>
        <w:pStyle w:val="Main13"/>
        <w:numPr>
          <w:ilvl w:val="1"/>
          <w:numId w:val="28"/>
        </w:numPr>
        <w:tabs>
          <w:tab w:val="left" w:pos="1276"/>
          <w:tab w:val="left" w:pos="1418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62118B">
        <w:rPr>
          <w:color w:val="000000" w:themeColor="text1"/>
          <w:sz w:val="24"/>
          <w:szCs w:val="24"/>
        </w:rPr>
        <w:t>Все работники, направленные Подрядчиком/исполнителем</w:t>
      </w:r>
      <w:r w:rsidR="00573D0E">
        <w:rPr>
          <w:color w:val="000000" w:themeColor="text1"/>
          <w:sz w:val="24"/>
          <w:szCs w:val="24"/>
        </w:rPr>
        <w:t xml:space="preserve"> и/или лицом, привлекаемым им</w:t>
      </w:r>
      <w:r w:rsidRPr="0062118B">
        <w:rPr>
          <w:color w:val="000000" w:themeColor="text1"/>
          <w:sz w:val="24"/>
          <w:szCs w:val="24"/>
        </w:rPr>
        <w:t xml:space="preserve"> для выполнения работ</w:t>
      </w:r>
      <w:r w:rsidR="0044538B">
        <w:rPr>
          <w:color w:val="000000" w:themeColor="text1"/>
          <w:sz w:val="24"/>
          <w:szCs w:val="24"/>
        </w:rPr>
        <w:t xml:space="preserve"> и/или оказания услуг</w:t>
      </w:r>
      <w:r w:rsidRPr="0062118B">
        <w:rPr>
          <w:color w:val="000000" w:themeColor="text1"/>
          <w:sz w:val="24"/>
          <w:szCs w:val="24"/>
        </w:rPr>
        <w:t xml:space="preserve">, должны быть годны к выполнению своих обязанностей по состоянию здоровья. </w:t>
      </w:r>
      <w:r w:rsidR="00573D0E">
        <w:rPr>
          <w:color w:val="000000" w:themeColor="text1"/>
          <w:sz w:val="24"/>
          <w:szCs w:val="24"/>
        </w:rPr>
        <w:t>В</w:t>
      </w:r>
      <w:r w:rsidRPr="0062118B">
        <w:rPr>
          <w:color w:val="000000" w:themeColor="text1"/>
          <w:sz w:val="24"/>
          <w:szCs w:val="24"/>
        </w:rPr>
        <w:t xml:space="preserve"> целях выполнения требований законодательства Российской Федерации, субъектов Российской Федерации, локальных актов, принятых на территории объектов Заказчика, в области ОТ, ПБ, ПРБ, БДД и ООС, а также требований иных актов, принятых с учетом изменения эпидемиологической и/или иных ситуаций. </w:t>
      </w:r>
      <w:proofErr w:type="gramStart"/>
      <w:r w:rsidRPr="0062118B">
        <w:rPr>
          <w:sz w:val="24"/>
          <w:szCs w:val="24"/>
        </w:rPr>
        <w:t>Подрядчик/исполнитель обязан принять все меры для исключения случаев нахождения персонала Подрядчика/исполнителя</w:t>
      </w:r>
      <w:r w:rsidR="00573D0E">
        <w:rPr>
          <w:sz w:val="24"/>
          <w:szCs w:val="24"/>
        </w:rPr>
        <w:t xml:space="preserve"> и лиц, привлекаемых им для выполнения работ/оказания услуг,</w:t>
      </w:r>
      <w:r w:rsidRPr="0062118B">
        <w:rPr>
          <w:sz w:val="24"/>
          <w:szCs w:val="24"/>
        </w:rPr>
        <w:t xml:space="preserve"> на территории Заказчика в состоянии алкогольного, наркотического</w:t>
      </w:r>
      <w:r w:rsidR="00573D0E">
        <w:rPr>
          <w:sz w:val="24"/>
          <w:szCs w:val="24"/>
        </w:rPr>
        <w:t>, токсического</w:t>
      </w:r>
      <w:r w:rsidRPr="0062118B">
        <w:rPr>
          <w:sz w:val="24"/>
          <w:szCs w:val="24"/>
        </w:rPr>
        <w:t xml:space="preserve"> или иного опьянения, а также при наличии признаков и состояния, препятствующих нахождению на территории Заказчика в соответствии с эпидемиологической и/</w:t>
      </w:r>
      <w:r w:rsidRPr="0062118B">
        <w:rPr>
          <w:color w:val="000000" w:themeColor="text1"/>
          <w:sz w:val="24"/>
          <w:szCs w:val="24"/>
        </w:rPr>
        <w:t>или иных ситуаций.</w:t>
      </w:r>
      <w:proofErr w:type="gramEnd"/>
    </w:p>
    <w:p w:rsidR="00573D0E" w:rsidRDefault="00267B99" w:rsidP="0062118B">
      <w:pPr>
        <w:pStyle w:val="3a"/>
        <w:numPr>
          <w:ilvl w:val="1"/>
          <w:numId w:val="28"/>
        </w:numPr>
        <w:shd w:val="clear" w:color="auto" w:fill="auto"/>
        <w:tabs>
          <w:tab w:val="left" w:pos="709"/>
          <w:tab w:val="left" w:pos="1276"/>
          <w:tab w:val="left" w:pos="1418"/>
        </w:tabs>
        <w:spacing w:line="240" w:lineRule="auto"/>
        <w:ind w:left="0" w:right="40" w:firstLine="709"/>
        <w:contextualSpacing/>
        <w:rPr>
          <w:rFonts w:ascii="Times New Roman" w:hAnsi="Times New Roman"/>
          <w:color w:val="000000" w:themeColor="text1"/>
        </w:rPr>
      </w:pPr>
      <w:r w:rsidRPr="0062118B">
        <w:rPr>
          <w:rFonts w:ascii="Times New Roman" w:hAnsi="Times New Roman"/>
          <w:color w:val="000000" w:themeColor="text1"/>
        </w:rPr>
        <w:t>Подрядчик</w:t>
      </w:r>
      <w:r w:rsidR="001F63C2">
        <w:rPr>
          <w:rFonts w:ascii="Times New Roman" w:hAnsi="Times New Roman"/>
          <w:color w:val="000000" w:themeColor="text1"/>
        </w:rPr>
        <w:t>/исполнитель</w:t>
      </w:r>
      <w:r w:rsidRPr="0062118B">
        <w:rPr>
          <w:rFonts w:ascii="Times New Roman" w:hAnsi="Times New Roman"/>
          <w:color w:val="000000" w:themeColor="text1"/>
        </w:rPr>
        <w:t xml:space="preserve"> обязан исключить</w:t>
      </w:r>
      <w:r w:rsidR="00573D0E">
        <w:rPr>
          <w:rFonts w:ascii="Times New Roman" w:hAnsi="Times New Roman"/>
          <w:color w:val="000000" w:themeColor="text1"/>
        </w:rPr>
        <w:t>:</w:t>
      </w:r>
    </w:p>
    <w:p w:rsidR="00573D0E" w:rsidRDefault="00573D0E" w:rsidP="00340A28">
      <w:pPr>
        <w:pStyle w:val="3a"/>
        <w:shd w:val="clear" w:color="auto" w:fill="auto"/>
        <w:tabs>
          <w:tab w:val="left" w:pos="1276"/>
          <w:tab w:val="left" w:pos="1418"/>
        </w:tabs>
        <w:spacing w:line="240" w:lineRule="auto"/>
        <w:ind w:right="40" w:firstLine="0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</w:t>
      </w:r>
      <w:r w:rsidR="00267B99" w:rsidRPr="0062118B">
        <w:rPr>
          <w:rFonts w:ascii="Times New Roman" w:hAnsi="Times New Roman"/>
          <w:color w:val="000000" w:themeColor="text1"/>
        </w:rPr>
        <w:t xml:space="preserve"> пронос (провоз) и/или нахождение на территории Объектов </w:t>
      </w:r>
      <w:r w:rsidR="0044538B">
        <w:rPr>
          <w:rFonts w:ascii="Times New Roman" w:hAnsi="Times New Roman"/>
          <w:color w:val="000000" w:themeColor="text1"/>
        </w:rPr>
        <w:t>выполнения</w:t>
      </w:r>
      <w:r w:rsidR="0044538B" w:rsidRPr="0062118B">
        <w:rPr>
          <w:rFonts w:ascii="Times New Roman" w:hAnsi="Times New Roman"/>
          <w:color w:val="000000" w:themeColor="text1"/>
        </w:rPr>
        <w:t xml:space="preserve"> </w:t>
      </w:r>
      <w:r w:rsidR="00267B99" w:rsidRPr="0062118B">
        <w:rPr>
          <w:rFonts w:ascii="Times New Roman" w:hAnsi="Times New Roman"/>
          <w:color w:val="000000" w:themeColor="text1"/>
        </w:rPr>
        <w:t>работ</w:t>
      </w:r>
      <w:r w:rsidR="0044538B">
        <w:rPr>
          <w:rFonts w:ascii="Times New Roman" w:hAnsi="Times New Roman"/>
          <w:color w:val="000000" w:themeColor="text1"/>
        </w:rPr>
        <w:t xml:space="preserve"> и/или оказания услуг</w:t>
      </w:r>
      <w:r>
        <w:rPr>
          <w:rFonts w:ascii="Times New Roman" w:hAnsi="Times New Roman"/>
          <w:color w:val="000000" w:themeColor="text1"/>
        </w:rPr>
        <w:t>, а также хранение, распространение (в том числе торговлю)</w:t>
      </w:r>
      <w:r w:rsidR="00267B99" w:rsidRPr="0062118B">
        <w:rPr>
          <w:rFonts w:ascii="Times New Roman" w:hAnsi="Times New Roman"/>
          <w:color w:val="000000" w:themeColor="text1"/>
        </w:rPr>
        <w:t xml:space="preserve"> веществ, вызывающих алкогольное, наркотическое</w:t>
      </w:r>
      <w:r>
        <w:rPr>
          <w:rFonts w:ascii="Times New Roman" w:hAnsi="Times New Roman"/>
          <w:color w:val="000000" w:themeColor="text1"/>
        </w:rPr>
        <w:t>,</w:t>
      </w:r>
      <w:r w:rsidR="00267B99" w:rsidRPr="0062118B">
        <w:rPr>
          <w:rFonts w:ascii="Times New Roman" w:hAnsi="Times New Roman"/>
          <w:color w:val="000000" w:themeColor="text1"/>
        </w:rPr>
        <w:t xml:space="preserve"> токсическое</w:t>
      </w:r>
      <w:r>
        <w:rPr>
          <w:rFonts w:ascii="Times New Roman" w:hAnsi="Times New Roman"/>
          <w:color w:val="000000" w:themeColor="text1"/>
        </w:rPr>
        <w:t xml:space="preserve"> или иное</w:t>
      </w:r>
      <w:r w:rsidR="00267B99" w:rsidRPr="0062118B">
        <w:rPr>
          <w:rFonts w:ascii="Times New Roman" w:hAnsi="Times New Roman"/>
          <w:color w:val="000000" w:themeColor="text1"/>
        </w:rPr>
        <w:t xml:space="preserve"> опьянение, за исключением веществ, необходимых для осуществления производственной деятельности на территории Заказчика. </w:t>
      </w:r>
    </w:p>
    <w:p w:rsidR="00573D0E" w:rsidRPr="00340A28" w:rsidRDefault="00573D0E" w:rsidP="00573D0E">
      <w:pPr>
        <w:pStyle w:val="3a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</w:t>
      </w:r>
      <w:r w:rsidRPr="00340A28">
        <w:rPr>
          <w:rFonts w:ascii="Times New Roman" w:hAnsi="Times New Roman"/>
          <w:color w:val="000000" w:themeColor="text1"/>
        </w:rPr>
        <w:t xml:space="preserve">употребление работниками Подрядчика/исполнителя и лиц, привлекаемых им для выполнения работ/оказания услуг, спиртных напитков, наркотических, токсических и психотропных веществ, новых потенциально опасных </w:t>
      </w:r>
      <w:proofErr w:type="spellStart"/>
      <w:r w:rsidRPr="00340A28">
        <w:rPr>
          <w:rFonts w:ascii="Times New Roman" w:hAnsi="Times New Roman"/>
          <w:color w:val="000000" w:themeColor="text1"/>
        </w:rPr>
        <w:t>психоактивных</w:t>
      </w:r>
      <w:proofErr w:type="spellEnd"/>
      <w:r w:rsidRPr="00340A28">
        <w:rPr>
          <w:rFonts w:ascii="Times New Roman" w:hAnsi="Times New Roman"/>
          <w:color w:val="000000" w:themeColor="text1"/>
        </w:rPr>
        <w:t xml:space="preserve"> веществ или одурманивающих веществ;</w:t>
      </w:r>
    </w:p>
    <w:p w:rsidR="00573D0E" w:rsidRPr="00573D0E" w:rsidRDefault="00573D0E" w:rsidP="00340A2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A28">
        <w:rPr>
          <w:rFonts w:ascii="Times New Roman" w:hAnsi="Times New Roman"/>
          <w:color w:val="000000" w:themeColor="text1"/>
          <w:sz w:val="24"/>
          <w:szCs w:val="24"/>
        </w:rPr>
        <w:t>- нахождение работников Подрядчика/исполнителя и лиц, привлекаемых им для выполнения работ/оказания услуг, в состоянии алкогольного, наркотического, токсического или иного опьянения на территории Объектов производства работ.</w:t>
      </w:r>
    </w:p>
    <w:p w:rsidR="0046303B" w:rsidRDefault="00267B99" w:rsidP="00340A28">
      <w:pPr>
        <w:pStyle w:val="3a"/>
        <w:shd w:val="clear" w:color="auto" w:fill="auto"/>
        <w:tabs>
          <w:tab w:val="left" w:pos="709"/>
          <w:tab w:val="left" w:pos="1276"/>
          <w:tab w:val="left" w:pos="1418"/>
        </w:tabs>
        <w:spacing w:line="240" w:lineRule="auto"/>
        <w:ind w:right="40" w:firstLine="0"/>
        <w:contextualSpacing/>
        <w:rPr>
          <w:rFonts w:ascii="Times New Roman" w:hAnsi="Times New Roman"/>
        </w:rPr>
      </w:pPr>
      <w:r w:rsidRPr="0062118B">
        <w:rPr>
          <w:rFonts w:ascii="Times New Roman" w:hAnsi="Times New Roman"/>
        </w:rPr>
        <w:t xml:space="preserve">Заказчик имеет право производить проверки и досмотр всех </w:t>
      </w:r>
      <w:r w:rsidR="0044538B">
        <w:rPr>
          <w:rFonts w:ascii="Times New Roman" w:hAnsi="Times New Roman"/>
        </w:rPr>
        <w:t xml:space="preserve">работников </w:t>
      </w:r>
      <w:r w:rsidRPr="0062118B">
        <w:rPr>
          <w:rFonts w:ascii="Times New Roman" w:hAnsi="Times New Roman"/>
        </w:rPr>
        <w:t>Подрядчика/исполнителя</w:t>
      </w:r>
      <w:r w:rsidR="00253ECF">
        <w:rPr>
          <w:rFonts w:ascii="Times New Roman" w:hAnsi="Times New Roman"/>
        </w:rPr>
        <w:t xml:space="preserve"> и лиц, привлекаемых им для выполнения работ/оказания услуг</w:t>
      </w:r>
      <w:r w:rsidRPr="0062118B">
        <w:rPr>
          <w:rFonts w:ascii="Times New Roman" w:hAnsi="Times New Roman"/>
        </w:rPr>
        <w:t xml:space="preserve">, транспортных средств, вещей и материалов, доставляемых на места проведения работ и/или оказания услуг, а также проверку состояния </w:t>
      </w:r>
      <w:r w:rsidR="0044538B">
        <w:rPr>
          <w:rFonts w:ascii="Times New Roman" w:hAnsi="Times New Roman"/>
        </w:rPr>
        <w:t>работников</w:t>
      </w:r>
      <w:r w:rsidRPr="0062118B">
        <w:rPr>
          <w:rFonts w:ascii="Times New Roman" w:hAnsi="Times New Roman"/>
        </w:rPr>
        <w:t xml:space="preserve"> Подрядчика/исполнителя</w:t>
      </w:r>
      <w:r w:rsidR="00253ECF">
        <w:rPr>
          <w:rFonts w:ascii="Times New Roman" w:hAnsi="Times New Roman"/>
        </w:rPr>
        <w:t xml:space="preserve"> и лиц, привлекаемых им для выполнения работ/оказания услуг</w:t>
      </w:r>
      <w:r w:rsidRPr="0062118B">
        <w:rPr>
          <w:rFonts w:ascii="Times New Roman" w:hAnsi="Times New Roman"/>
        </w:rPr>
        <w:t xml:space="preserve">.  </w:t>
      </w:r>
      <w:proofErr w:type="gramStart"/>
      <w:r w:rsidRPr="0062118B">
        <w:rPr>
          <w:rFonts w:ascii="Times New Roman" w:hAnsi="Times New Roman"/>
        </w:rPr>
        <w:t xml:space="preserve">При выявлении </w:t>
      </w:r>
      <w:r w:rsidRPr="0062118B">
        <w:rPr>
          <w:rFonts w:ascii="Times New Roman" w:hAnsi="Times New Roman"/>
        </w:rPr>
        <w:lastRenderedPageBreak/>
        <w:t>запрещенных веществ транспортное средство Подрядчика/исполнителя</w:t>
      </w:r>
      <w:r w:rsidR="00253ECF">
        <w:rPr>
          <w:rFonts w:ascii="Times New Roman" w:hAnsi="Times New Roman"/>
        </w:rPr>
        <w:t xml:space="preserve"> или лица, привлекаемого им для выполнения работ/оказания услуг,</w:t>
      </w:r>
      <w:r w:rsidRPr="0062118B">
        <w:rPr>
          <w:rFonts w:ascii="Times New Roman" w:hAnsi="Times New Roman"/>
        </w:rPr>
        <w:t xml:space="preserve"> не допускается на Объект Заказчика и/или на место проведен</w:t>
      </w:r>
      <w:r w:rsidR="0061732B" w:rsidRPr="0062118B">
        <w:rPr>
          <w:rFonts w:ascii="Times New Roman" w:hAnsi="Times New Roman"/>
        </w:rPr>
        <w:t xml:space="preserve">ия работ и/или оказания услуг, </w:t>
      </w:r>
      <w:r w:rsidRPr="0062118B">
        <w:rPr>
          <w:rFonts w:ascii="Times New Roman" w:hAnsi="Times New Roman"/>
        </w:rPr>
        <w:t>работни</w:t>
      </w:r>
      <w:r w:rsidR="0061732B" w:rsidRPr="0062118B">
        <w:rPr>
          <w:rFonts w:ascii="Times New Roman" w:hAnsi="Times New Roman"/>
        </w:rPr>
        <w:t>ки Подрядчика</w:t>
      </w:r>
      <w:r w:rsidR="00253ECF">
        <w:rPr>
          <w:rFonts w:ascii="Times New Roman" w:hAnsi="Times New Roman"/>
        </w:rPr>
        <w:t>/</w:t>
      </w:r>
      <w:r w:rsidR="0062118B" w:rsidRPr="0062118B">
        <w:rPr>
          <w:rFonts w:ascii="Times New Roman" w:hAnsi="Times New Roman"/>
        </w:rPr>
        <w:t xml:space="preserve">исполнителя </w:t>
      </w:r>
      <w:r w:rsidR="00253ECF">
        <w:rPr>
          <w:rFonts w:ascii="Times New Roman" w:hAnsi="Times New Roman"/>
        </w:rPr>
        <w:t>и лиц, привлекаемых им для выполнения работ/оказания услуг</w:t>
      </w:r>
      <w:r w:rsidR="00253ECF" w:rsidRPr="0062118B">
        <w:rPr>
          <w:rFonts w:ascii="Times New Roman" w:hAnsi="Times New Roman"/>
        </w:rPr>
        <w:t>,</w:t>
      </w:r>
      <w:r w:rsidR="00253ECF">
        <w:rPr>
          <w:rFonts w:ascii="Times New Roman" w:hAnsi="Times New Roman"/>
        </w:rPr>
        <w:t xml:space="preserve"> </w:t>
      </w:r>
      <w:r w:rsidR="0062118B" w:rsidRPr="0062118B">
        <w:rPr>
          <w:rFonts w:ascii="Times New Roman" w:hAnsi="Times New Roman"/>
        </w:rPr>
        <w:t>не</w:t>
      </w:r>
      <w:r w:rsidRPr="0062118B">
        <w:rPr>
          <w:rFonts w:ascii="Times New Roman" w:hAnsi="Times New Roman"/>
        </w:rPr>
        <w:t xml:space="preserve"> допускаются на место проведения работ и/или оказания услуг.</w:t>
      </w:r>
      <w:proofErr w:type="gramEnd"/>
    </w:p>
    <w:p w:rsidR="00253ECF" w:rsidRPr="00340A28" w:rsidRDefault="00253ECF" w:rsidP="00340A28">
      <w:pPr>
        <w:pStyle w:val="3a"/>
        <w:shd w:val="clear" w:color="auto" w:fill="auto"/>
        <w:tabs>
          <w:tab w:val="left" w:pos="709"/>
          <w:tab w:val="left" w:pos="1276"/>
          <w:tab w:val="left" w:pos="1418"/>
        </w:tabs>
        <w:spacing w:line="240" w:lineRule="auto"/>
        <w:ind w:right="40" w:firstLine="0"/>
        <w:contextualSpacing/>
        <w:rPr>
          <w:rFonts w:ascii="Times New Roman" w:eastAsia="Times New Roman" w:hAnsi="Times New Roman"/>
          <w:snapToGrid w:val="0"/>
          <w:color w:val="000000" w:themeColor="text1"/>
          <w:kern w:val="26"/>
        </w:rPr>
      </w:pPr>
      <w:r>
        <w:rPr>
          <w:rFonts w:ascii="Times New Roman" w:eastAsia="Times New Roman" w:hAnsi="Times New Roman"/>
          <w:snapToGrid w:val="0"/>
          <w:color w:val="000000" w:themeColor="text1"/>
          <w:kern w:val="26"/>
        </w:rPr>
        <w:t xml:space="preserve">5.5. </w:t>
      </w:r>
      <w:r w:rsidRPr="00340A28">
        <w:rPr>
          <w:rFonts w:ascii="Times New Roman" w:eastAsia="Times New Roman" w:hAnsi="Times New Roman"/>
          <w:snapToGrid w:val="0"/>
          <w:color w:val="000000" w:themeColor="text1"/>
          <w:kern w:val="26"/>
        </w:rPr>
        <w:t>Заказчик имеет право в любое время проверять исполнение Подрядчиком/исполнителем обязанностей. В случае возникновения у Заказчика подозрения о наличии на его территории работников Подрядчика/исполнителя и лиц, привлекаемых им для выполнения работ/оказания услуг, в состоянии алкогольного, наркотического, токсического или иного опьянения, Подрядчик/исполнитель обязан по требованию Заказчика незамедлительно отстранить от работы этих работников.</w:t>
      </w:r>
    </w:p>
    <w:p w:rsidR="005E7851" w:rsidRDefault="005E7851" w:rsidP="005E7851">
      <w:pPr>
        <w:pStyle w:val="3"/>
        <w:numPr>
          <w:ilvl w:val="0"/>
          <w:numId w:val="0"/>
        </w:numPr>
        <w:tabs>
          <w:tab w:val="left" w:pos="1134"/>
        </w:tabs>
        <w:ind w:left="360"/>
        <w:rPr>
          <w:b/>
          <w:color w:val="000000" w:themeColor="text1"/>
        </w:rPr>
      </w:pPr>
    </w:p>
    <w:p w:rsidR="00B91FD5" w:rsidRPr="0062118B" w:rsidRDefault="00B91FD5" w:rsidP="0062118B">
      <w:pPr>
        <w:pStyle w:val="3"/>
        <w:numPr>
          <w:ilvl w:val="0"/>
          <w:numId w:val="29"/>
        </w:numPr>
        <w:tabs>
          <w:tab w:val="left" w:pos="1078"/>
        </w:tabs>
        <w:ind w:left="0" w:firstLine="709"/>
        <w:jc w:val="both"/>
        <w:rPr>
          <w:b/>
          <w:color w:val="000000" w:themeColor="text1"/>
        </w:rPr>
      </w:pPr>
      <w:r w:rsidRPr="0062118B">
        <w:rPr>
          <w:b/>
          <w:color w:val="000000" w:themeColor="text1"/>
        </w:rPr>
        <w:t>Порядок фиксации фактов опьянения</w:t>
      </w:r>
    </w:p>
    <w:p w:rsidR="00B91FD5" w:rsidRPr="0062118B" w:rsidRDefault="00D13487" w:rsidP="0062118B">
      <w:pPr>
        <w:pStyle w:val="3a"/>
        <w:numPr>
          <w:ilvl w:val="1"/>
          <w:numId w:val="29"/>
        </w:numPr>
        <w:shd w:val="clear" w:color="auto" w:fill="auto"/>
        <w:tabs>
          <w:tab w:val="left" w:pos="1078"/>
        </w:tabs>
        <w:spacing w:line="240" w:lineRule="auto"/>
        <w:ind w:left="0" w:right="40" w:firstLine="709"/>
        <w:contextualSpacing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B91FD5" w:rsidRPr="0062118B">
        <w:rPr>
          <w:rFonts w:ascii="Times New Roman" w:hAnsi="Times New Roman"/>
          <w:color w:val="000000" w:themeColor="text1"/>
        </w:rPr>
        <w:t xml:space="preserve">Фиксация факта появления работника Подрядчика/исполнителя на </w:t>
      </w:r>
      <w:r w:rsidR="0062118B">
        <w:rPr>
          <w:rFonts w:ascii="Times New Roman" w:hAnsi="Times New Roman"/>
          <w:color w:val="000000" w:themeColor="text1"/>
        </w:rPr>
        <w:t>о</w:t>
      </w:r>
      <w:r w:rsidR="00B91FD5" w:rsidRPr="0062118B">
        <w:rPr>
          <w:rFonts w:ascii="Times New Roman" w:hAnsi="Times New Roman"/>
          <w:color w:val="000000" w:themeColor="text1"/>
        </w:rPr>
        <w:t xml:space="preserve">бъектах Заказчика в состоянии алкогольного, наркотического или токсического опьянения, проноса (провоза) или нахождения на территории объекта Заказчика и/или места </w:t>
      </w:r>
      <w:r w:rsidR="0044538B">
        <w:rPr>
          <w:rFonts w:ascii="Times New Roman" w:hAnsi="Times New Roman"/>
          <w:color w:val="000000" w:themeColor="text1"/>
        </w:rPr>
        <w:t>выполнения</w:t>
      </w:r>
      <w:r w:rsidR="00B91FD5" w:rsidRPr="0062118B">
        <w:rPr>
          <w:rFonts w:ascii="Times New Roman" w:hAnsi="Times New Roman"/>
          <w:color w:val="000000" w:themeColor="text1"/>
        </w:rPr>
        <w:t xml:space="preserve"> работ и/или оказания услуг веществ, вызывающих алкогольное, наркотическое или токсическое опьянение, для целей настоящего договора и отношений между Заказчиком и Подрядчиком</w:t>
      </w:r>
      <w:r w:rsidR="001F63C2">
        <w:rPr>
          <w:rFonts w:ascii="Times New Roman" w:hAnsi="Times New Roman"/>
          <w:color w:val="000000" w:themeColor="text1"/>
        </w:rPr>
        <w:t>/исполнителем</w:t>
      </w:r>
      <w:r w:rsidR="00B91FD5" w:rsidRPr="0062118B">
        <w:rPr>
          <w:rFonts w:ascii="Times New Roman" w:hAnsi="Times New Roman"/>
          <w:color w:val="000000" w:themeColor="text1"/>
        </w:rPr>
        <w:t xml:space="preserve"> может осуществляться любым из ниже перечисленных способов:</w:t>
      </w:r>
      <w:proofErr w:type="gramEnd"/>
    </w:p>
    <w:p w:rsidR="00B91FD5" w:rsidRPr="0062118B" w:rsidRDefault="00B91FD5" w:rsidP="0062118B">
      <w:pPr>
        <w:pStyle w:val="3a"/>
        <w:numPr>
          <w:ilvl w:val="0"/>
          <w:numId w:val="6"/>
        </w:numPr>
        <w:shd w:val="clear" w:color="auto" w:fill="auto"/>
        <w:tabs>
          <w:tab w:val="left" w:pos="851"/>
          <w:tab w:val="left" w:pos="1078"/>
        </w:tabs>
        <w:spacing w:line="240" w:lineRule="auto"/>
        <w:ind w:firstLine="709"/>
        <w:contextualSpacing/>
        <w:rPr>
          <w:rFonts w:ascii="Times New Roman" w:hAnsi="Times New Roman"/>
          <w:color w:val="000000" w:themeColor="text1"/>
        </w:rPr>
      </w:pPr>
      <w:r w:rsidRPr="0062118B">
        <w:rPr>
          <w:rFonts w:ascii="Times New Roman" w:hAnsi="Times New Roman"/>
          <w:color w:val="000000" w:themeColor="text1"/>
        </w:rPr>
        <w:t>медицинским осмотром или освидетельствованием;</w:t>
      </w:r>
    </w:p>
    <w:p w:rsidR="00B91FD5" w:rsidRPr="0062118B" w:rsidRDefault="00B91FD5" w:rsidP="0062118B">
      <w:pPr>
        <w:pStyle w:val="3a"/>
        <w:numPr>
          <w:ilvl w:val="0"/>
          <w:numId w:val="6"/>
        </w:numPr>
        <w:shd w:val="clear" w:color="auto" w:fill="auto"/>
        <w:tabs>
          <w:tab w:val="left" w:pos="844"/>
          <w:tab w:val="left" w:pos="1078"/>
        </w:tabs>
        <w:spacing w:line="240" w:lineRule="auto"/>
        <w:ind w:firstLine="709"/>
        <w:contextualSpacing/>
        <w:rPr>
          <w:rFonts w:ascii="Times New Roman" w:hAnsi="Times New Roman"/>
          <w:color w:val="000000" w:themeColor="text1"/>
        </w:rPr>
      </w:pPr>
      <w:r w:rsidRPr="0062118B">
        <w:rPr>
          <w:rFonts w:ascii="Times New Roman" w:hAnsi="Times New Roman"/>
          <w:color w:val="000000" w:themeColor="text1"/>
        </w:rPr>
        <w:t>актами, подписанными представителями Заказчика, выявившими нарушение, и представителями Подрядчика/исполнителя, выполняющими работы /или оказывающими услуги;</w:t>
      </w:r>
    </w:p>
    <w:p w:rsidR="00B91FD5" w:rsidRPr="0062118B" w:rsidRDefault="00B91FD5" w:rsidP="0062118B">
      <w:pPr>
        <w:pStyle w:val="3a"/>
        <w:numPr>
          <w:ilvl w:val="0"/>
          <w:numId w:val="6"/>
        </w:numPr>
        <w:shd w:val="clear" w:color="auto" w:fill="auto"/>
        <w:tabs>
          <w:tab w:val="left" w:pos="844"/>
          <w:tab w:val="left" w:pos="1078"/>
        </w:tabs>
        <w:spacing w:line="240" w:lineRule="auto"/>
        <w:ind w:firstLine="709"/>
        <w:contextualSpacing/>
        <w:rPr>
          <w:rFonts w:ascii="Times New Roman" w:hAnsi="Times New Roman"/>
          <w:color w:val="000000" w:themeColor="text1"/>
        </w:rPr>
      </w:pPr>
      <w:r w:rsidRPr="0062118B">
        <w:rPr>
          <w:rFonts w:ascii="Times New Roman" w:hAnsi="Times New Roman"/>
          <w:color w:val="000000" w:themeColor="text1"/>
        </w:rPr>
        <w:t>письменными объяснениями работника Подрядчика/исполнителя.</w:t>
      </w:r>
    </w:p>
    <w:p w:rsidR="00B91FD5" w:rsidRPr="0062118B" w:rsidRDefault="00D13487" w:rsidP="0062118B">
      <w:pPr>
        <w:pStyle w:val="3a"/>
        <w:numPr>
          <w:ilvl w:val="1"/>
          <w:numId w:val="29"/>
        </w:numPr>
        <w:shd w:val="clear" w:color="auto" w:fill="auto"/>
        <w:tabs>
          <w:tab w:val="left" w:pos="1078"/>
        </w:tabs>
        <w:spacing w:line="240" w:lineRule="auto"/>
        <w:ind w:left="0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B91FD5" w:rsidRPr="0062118B">
        <w:rPr>
          <w:rFonts w:ascii="Times New Roman" w:hAnsi="Times New Roman"/>
        </w:rPr>
        <w:t xml:space="preserve">В случае отказа работников Подрядчика/исполнителя от прохождения медицинского освидетельствования и/или представителя Подрядчика/исполнителя от подписания актов, фиксация фактов </w:t>
      </w:r>
      <w:r w:rsidR="0044538B">
        <w:rPr>
          <w:rFonts w:ascii="Times New Roman" w:hAnsi="Times New Roman"/>
        </w:rPr>
        <w:t xml:space="preserve">алкогольного, наркотического или токсического </w:t>
      </w:r>
      <w:r w:rsidR="00B91FD5" w:rsidRPr="0062118B">
        <w:rPr>
          <w:rFonts w:ascii="Times New Roman" w:hAnsi="Times New Roman"/>
        </w:rPr>
        <w:t>опьянения производится Актами, подписанными Заказчиком и/или представителем организации, осуществляющей охрану объектов Заказчика.</w:t>
      </w:r>
    </w:p>
    <w:p w:rsidR="008064A1" w:rsidRPr="0045606E" w:rsidRDefault="008064A1" w:rsidP="00D13487">
      <w:pPr>
        <w:pStyle w:val="3"/>
        <w:numPr>
          <w:ilvl w:val="0"/>
          <w:numId w:val="0"/>
        </w:numPr>
        <w:tabs>
          <w:tab w:val="left" w:pos="1134"/>
        </w:tabs>
        <w:ind w:firstLine="709"/>
        <w:rPr>
          <w:b/>
          <w:color w:val="000000" w:themeColor="text1"/>
        </w:rPr>
      </w:pPr>
    </w:p>
    <w:p w:rsidR="007A7F09" w:rsidRPr="00734D60" w:rsidRDefault="007A7F09" w:rsidP="00D13487">
      <w:pPr>
        <w:pStyle w:val="3"/>
        <w:numPr>
          <w:ilvl w:val="0"/>
          <w:numId w:val="29"/>
        </w:numPr>
        <w:tabs>
          <w:tab w:val="left" w:pos="1134"/>
        </w:tabs>
        <w:ind w:left="0" w:firstLine="709"/>
        <w:rPr>
          <w:b/>
          <w:color w:val="000000" w:themeColor="text1"/>
        </w:rPr>
      </w:pPr>
      <w:r w:rsidRPr="00D13487">
        <w:rPr>
          <w:b/>
          <w:color w:val="000000" w:themeColor="text1"/>
        </w:rPr>
        <w:t xml:space="preserve">Требования к оборудованию, механизмам, инструменту, </w:t>
      </w:r>
      <w:r w:rsidRPr="00474A89">
        <w:rPr>
          <w:b/>
          <w:color w:val="000000" w:themeColor="text1"/>
        </w:rPr>
        <w:t>комплектующим и материалам</w:t>
      </w:r>
    </w:p>
    <w:p w:rsidR="00F339F3" w:rsidRPr="00D13487" w:rsidRDefault="007A7F09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proofErr w:type="gramStart"/>
      <w:r w:rsidRPr="00D13487">
        <w:rPr>
          <w:color w:val="000000" w:themeColor="text1"/>
          <w:sz w:val="24"/>
          <w:szCs w:val="24"/>
        </w:rPr>
        <w:t>В целях обеспечения эффективного и безопасного выполнения работ и/или оказания услуг, а также исключения простоев в ходе выполнения работ и/или оказания услуг Подрядчиком/исполнителем должно применяться оборудование, механизмы, инструменты, комплектующие и материалы надлежащего качества, отвечающие требованиям соответствующих технических регламентов, государственных стандартов, технических условий и других нормативных документов, имеющее паспорта, сертификаты, инструкции, разрешительные документы, предусмотренные действующими нормативными правовыми актами</w:t>
      </w:r>
      <w:proofErr w:type="gramEnd"/>
      <w:r w:rsidRPr="00D13487">
        <w:rPr>
          <w:color w:val="000000" w:themeColor="text1"/>
          <w:sz w:val="24"/>
          <w:szCs w:val="24"/>
        </w:rPr>
        <w:t xml:space="preserve"> Российской Федерации.</w:t>
      </w:r>
    </w:p>
    <w:p w:rsidR="00F339F3" w:rsidRPr="00D13487" w:rsidRDefault="007A7F09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 xml:space="preserve">Использование Подрядчиком/исполнителем оборудования, механизмов, инструментов, комплектующих и материалов должно осуществляться в соответствии с их целевым назначением, с соблюдением установленных правил </w:t>
      </w:r>
      <w:r w:rsidR="000141E2" w:rsidRPr="00D13487">
        <w:rPr>
          <w:color w:val="000000" w:themeColor="text1"/>
          <w:sz w:val="24"/>
          <w:szCs w:val="24"/>
        </w:rPr>
        <w:t xml:space="preserve">эксплуатации, </w:t>
      </w:r>
      <w:r w:rsidR="00734D60" w:rsidRPr="008F5C7A">
        <w:rPr>
          <w:color w:val="000000" w:themeColor="text1"/>
          <w:sz w:val="24"/>
          <w:szCs w:val="24"/>
        </w:rPr>
        <w:t>ОТ, ПБ, ПРБ, БДД и ООС</w:t>
      </w:r>
      <w:r w:rsidRPr="00D13487">
        <w:rPr>
          <w:color w:val="000000" w:themeColor="text1"/>
          <w:sz w:val="24"/>
          <w:szCs w:val="24"/>
        </w:rPr>
        <w:t>, требований действующего законодательства Российской Федерации.</w:t>
      </w:r>
    </w:p>
    <w:p w:rsidR="00F339F3" w:rsidRPr="00D13487" w:rsidRDefault="007A7F09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>Все оборудование, механизмы и инструмент, используемое Подрядчиком/исполнителем, должно быть</w:t>
      </w:r>
      <w:r w:rsidRPr="00D13487">
        <w:rPr>
          <w:b/>
          <w:color w:val="000000" w:themeColor="text1"/>
        </w:rPr>
        <w:t xml:space="preserve"> </w:t>
      </w:r>
      <w:r w:rsidRPr="00D13487">
        <w:rPr>
          <w:color w:val="000000" w:themeColor="text1"/>
          <w:sz w:val="24"/>
          <w:szCs w:val="24"/>
        </w:rPr>
        <w:t xml:space="preserve">пригодным к использованию, исходя из результатов испытаний, проведенных в соответствии с требованиями действующего законодательства Российской Федерации, а также должно поддерживаться в рабочем состоянии, в соответствии с требованиями промышленной безопасности. </w:t>
      </w:r>
      <w:r w:rsidRPr="00D13487">
        <w:rPr>
          <w:sz w:val="24"/>
          <w:szCs w:val="24"/>
        </w:rPr>
        <w:t xml:space="preserve"> При работах на </w:t>
      </w:r>
      <w:r w:rsidRPr="00D13487">
        <w:rPr>
          <w:sz w:val="24"/>
          <w:szCs w:val="24"/>
        </w:rPr>
        <w:lastRenderedPageBreak/>
        <w:t xml:space="preserve">взрывопожароопасных участках </w:t>
      </w:r>
      <w:r w:rsidRPr="00D13487">
        <w:rPr>
          <w:color w:val="000000" w:themeColor="text1"/>
          <w:sz w:val="24"/>
          <w:szCs w:val="24"/>
        </w:rPr>
        <w:t>оборудование, механизмы и инструмент должны быть соответствующего исполнения (взрывобезопасные, искробезопасные).</w:t>
      </w:r>
    </w:p>
    <w:p w:rsidR="00F43EF2" w:rsidRPr="00D13487" w:rsidRDefault="007A7F09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 xml:space="preserve">Документация на оборудование, механизмы, инструмент, комплектующие и материалы (паспорта, сертификаты, инструкции, разрешительные документы, протоколы испытаний и т.д.) должна предъявляться Подрядчиком/исполнителем по требованию представителей Заказчика или служб Заказчика, осуществляющих контроль в области ОТ, ПБ, ПРБ, БДД и ООС. 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 xml:space="preserve">Запрещается 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</w:t>
      </w:r>
      <w:proofErr w:type="gramStart"/>
      <w:r w:rsidRPr="00D13487">
        <w:rPr>
          <w:color w:val="000000" w:themeColor="text1"/>
          <w:sz w:val="24"/>
          <w:szCs w:val="24"/>
        </w:rPr>
        <w:t>приспособления</w:t>
      </w:r>
      <w:proofErr w:type="gramEnd"/>
      <w:r w:rsidRPr="00D13487">
        <w:rPr>
          <w:color w:val="000000" w:themeColor="text1"/>
          <w:sz w:val="24"/>
          <w:szCs w:val="24"/>
        </w:rPr>
        <w:t xml:space="preserve"> и приборы), а также с превышением рабочих параметров выше паспортных. 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>Подрядчик</w:t>
      </w:r>
      <w:r w:rsidR="001F63C2">
        <w:rPr>
          <w:color w:val="000000" w:themeColor="text1"/>
          <w:sz w:val="24"/>
          <w:szCs w:val="24"/>
        </w:rPr>
        <w:t>/исполнитель</w:t>
      </w:r>
      <w:r w:rsidRPr="00D13487">
        <w:rPr>
          <w:color w:val="000000" w:themeColor="text1"/>
          <w:sz w:val="24"/>
          <w:szCs w:val="24"/>
        </w:rPr>
        <w:t xml:space="preserve"> обязуется соблюдать требования к оборудованию, механизмам и инструменту, используемым в ходе выполнения работ и/или оказания услуг, при его размещении и эксплуатации, установленные действующим законодательством Российской Федерации и требованиями нормативных документов в области ОТ, ПБ, ПРБ, БДД и ООС.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>При использовании инновационного оборудования, механизмов и инструментов (вновь разработанного и обладающего принципиально новыми потребительскими свойствами и/или техническими характеристиками), Подрядчик/исполнитель должен убедиться в полноте инструкций по безопасной эксплуатации и своевременно ставить в известность Заказчика и предприятие-изготовителя об имеющихся недостатках в инструкциях либо о конструктивных недостатках оборудования.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 xml:space="preserve">При обнаружении в процессе монтажа, технического освидетельствования или эксплуатации несоответствия оборудования, механизмов и инструмента требованиям правил технической </w:t>
      </w:r>
      <w:r w:rsidR="00D13487" w:rsidRPr="00D13487">
        <w:rPr>
          <w:color w:val="000000" w:themeColor="text1"/>
          <w:sz w:val="24"/>
          <w:szCs w:val="24"/>
        </w:rPr>
        <w:t xml:space="preserve">эксплуатации, </w:t>
      </w:r>
      <w:r w:rsidR="00734D60" w:rsidRPr="008F5C7A">
        <w:rPr>
          <w:color w:val="000000" w:themeColor="text1"/>
          <w:sz w:val="24"/>
          <w:szCs w:val="24"/>
        </w:rPr>
        <w:t>ОТ, ПБ, ПРБ, БДД и ООС</w:t>
      </w:r>
      <w:r w:rsidR="00734D60" w:rsidRPr="00D13487" w:rsidDel="00734D60">
        <w:rPr>
          <w:color w:val="000000" w:themeColor="text1"/>
          <w:sz w:val="24"/>
          <w:szCs w:val="24"/>
        </w:rPr>
        <w:t xml:space="preserve"> </w:t>
      </w:r>
      <w:r w:rsidRPr="00D13487">
        <w:rPr>
          <w:color w:val="000000" w:themeColor="text1"/>
          <w:sz w:val="24"/>
          <w:szCs w:val="24"/>
        </w:rPr>
        <w:t>он</w:t>
      </w:r>
      <w:r w:rsidR="0044538B">
        <w:rPr>
          <w:color w:val="000000" w:themeColor="text1"/>
          <w:sz w:val="24"/>
          <w:szCs w:val="24"/>
        </w:rPr>
        <w:t>и</w:t>
      </w:r>
      <w:r w:rsidRPr="00D13487">
        <w:rPr>
          <w:color w:val="000000" w:themeColor="text1"/>
          <w:sz w:val="24"/>
          <w:szCs w:val="24"/>
        </w:rPr>
        <w:t xml:space="preserve"> должны быть выведены из эксплуатации. Дальнейшая эксплуатация разрешается после устранения выявленных недостатков.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 xml:space="preserve">Подрядчик/исполнитель обязан соблюдать и выполнять все требования Заказчика, регулирующие отбор, размещение, эксплуатацию, техобслуживание и ремонт оборудования, механизмов и инструмента.  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sz w:val="24"/>
          <w:szCs w:val="24"/>
        </w:rPr>
        <w:t xml:space="preserve">Размещение оборудования, </w:t>
      </w:r>
      <w:r w:rsidRPr="00D13487">
        <w:rPr>
          <w:color w:val="000000" w:themeColor="text1"/>
          <w:sz w:val="24"/>
          <w:szCs w:val="24"/>
        </w:rPr>
        <w:t>механизмов и инструмента</w:t>
      </w:r>
      <w:r w:rsidRPr="00D13487">
        <w:rPr>
          <w:sz w:val="24"/>
          <w:szCs w:val="24"/>
        </w:rPr>
        <w:t xml:space="preserve"> на месте проведения работ заранее согласовывается с представителем Заказчика, в том числе составляется схема с указанием эвакуационных путей и выходов, а также мест установки первичных средств пожаротушения.</w:t>
      </w:r>
    </w:p>
    <w:p w:rsidR="00F43EF2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 xml:space="preserve">Работники Подрядчика/исполнителя, допускаемые к работе с оборудованием, механизмами и инструментом должны пройти соответствующее </w:t>
      </w:r>
      <w:r w:rsidR="00D13487">
        <w:rPr>
          <w:sz w:val="24"/>
          <w:szCs w:val="24"/>
        </w:rPr>
        <w:t>обучение и проверку знаний</w:t>
      </w:r>
      <w:r w:rsidRPr="00D13487">
        <w:rPr>
          <w:sz w:val="24"/>
          <w:szCs w:val="24"/>
        </w:rPr>
        <w:t xml:space="preserve"> (в </w:t>
      </w:r>
      <w:proofErr w:type="spellStart"/>
      <w:r w:rsidRPr="00D13487">
        <w:rPr>
          <w:sz w:val="24"/>
          <w:szCs w:val="24"/>
        </w:rPr>
        <w:t>т.ч</w:t>
      </w:r>
      <w:proofErr w:type="spellEnd"/>
      <w:r w:rsidRPr="00D13487">
        <w:rPr>
          <w:sz w:val="24"/>
          <w:szCs w:val="24"/>
        </w:rPr>
        <w:t xml:space="preserve">. по программам дополнительного профессионального образования по пожарной безопасности), быть аттестованными в соответствии </w:t>
      </w:r>
      <w:r w:rsidRPr="00D13487">
        <w:rPr>
          <w:color w:val="000000" w:themeColor="text1"/>
          <w:sz w:val="24"/>
          <w:szCs w:val="24"/>
        </w:rPr>
        <w:t xml:space="preserve">с </w:t>
      </w:r>
      <w:r w:rsidR="0044538B">
        <w:rPr>
          <w:color w:val="000000" w:themeColor="text1"/>
          <w:sz w:val="24"/>
          <w:szCs w:val="24"/>
        </w:rPr>
        <w:t xml:space="preserve">действующим </w:t>
      </w:r>
      <w:r w:rsidRPr="00D13487">
        <w:rPr>
          <w:color w:val="000000" w:themeColor="text1"/>
          <w:sz w:val="24"/>
          <w:szCs w:val="24"/>
        </w:rPr>
        <w:t>законодательством</w:t>
      </w:r>
      <w:r w:rsidR="0044538B">
        <w:rPr>
          <w:color w:val="000000" w:themeColor="text1"/>
          <w:sz w:val="24"/>
          <w:szCs w:val="24"/>
        </w:rPr>
        <w:t xml:space="preserve"> Российской Федерации</w:t>
      </w:r>
      <w:r w:rsidRPr="00D13487">
        <w:rPr>
          <w:color w:val="000000" w:themeColor="text1"/>
          <w:sz w:val="24"/>
          <w:szCs w:val="24"/>
        </w:rPr>
        <w:t xml:space="preserve"> и иметь необходимые навыки и квалификацию. Документы, подтверждающие прохождение соответствующего </w:t>
      </w:r>
      <w:r w:rsidRPr="00D13487">
        <w:rPr>
          <w:sz w:val="24"/>
          <w:szCs w:val="24"/>
        </w:rPr>
        <w:t xml:space="preserve">обучения, должны предъявляться работниками Подрядчика/исполнителя по требованию </w:t>
      </w:r>
      <w:r w:rsidRPr="00D13487">
        <w:rPr>
          <w:color w:val="000000" w:themeColor="text1"/>
          <w:sz w:val="24"/>
          <w:szCs w:val="24"/>
        </w:rPr>
        <w:t>представителей Заказчика или служб Заказчика, осуществляющих контроль в области ОТ, ПБ, ПРБ, БДД и ООС.</w:t>
      </w:r>
    </w:p>
    <w:p w:rsidR="008064A1" w:rsidRPr="00D13487" w:rsidRDefault="00F43EF2" w:rsidP="00D13487">
      <w:pPr>
        <w:pStyle w:val="Main13"/>
        <w:numPr>
          <w:ilvl w:val="1"/>
          <w:numId w:val="29"/>
        </w:numPr>
        <w:tabs>
          <w:tab w:val="left" w:pos="1134"/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D13487">
        <w:rPr>
          <w:color w:val="000000" w:themeColor="text1"/>
          <w:sz w:val="24"/>
          <w:szCs w:val="24"/>
        </w:rPr>
        <w:t>Подрядчик</w:t>
      </w:r>
      <w:r w:rsidR="001F63C2">
        <w:rPr>
          <w:color w:val="000000" w:themeColor="text1"/>
          <w:sz w:val="24"/>
          <w:szCs w:val="24"/>
        </w:rPr>
        <w:t>/исполнитель</w:t>
      </w:r>
      <w:r w:rsidRPr="00D13487">
        <w:rPr>
          <w:color w:val="000000" w:themeColor="text1"/>
          <w:sz w:val="24"/>
          <w:szCs w:val="24"/>
        </w:rPr>
        <w:t xml:space="preserve"> несет ответственность за эксплуатацию оборудования, механизмов и инструмента в соответствии с действующим законодательством Российской Федерации.</w:t>
      </w:r>
    </w:p>
    <w:p w:rsidR="007C2E89" w:rsidRPr="00734D60" w:rsidRDefault="007C2E89" w:rsidP="007C2E89">
      <w:pPr>
        <w:pStyle w:val="Main13"/>
        <w:tabs>
          <w:tab w:val="left" w:pos="1134"/>
        </w:tabs>
        <w:spacing w:before="0" w:line="240" w:lineRule="auto"/>
        <w:ind w:left="1069" w:firstLine="0"/>
        <w:rPr>
          <w:color w:val="000000" w:themeColor="text1"/>
          <w:sz w:val="24"/>
          <w:szCs w:val="24"/>
          <w:highlight w:val="green"/>
        </w:rPr>
      </w:pPr>
    </w:p>
    <w:p w:rsidR="006B5729" w:rsidRPr="00734D60" w:rsidRDefault="006B5729" w:rsidP="000141E2">
      <w:pPr>
        <w:pStyle w:val="3"/>
        <w:numPr>
          <w:ilvl w:val="0"/>
          <w:numId w:val="29"/>
        </w:numPr>
        <w:tabs>
          <w:tab w:val="left" w:pos="1276"/>
        </w:tabs>
        <w:ind w:left="0" w:firstLine="709"/>
        <w:rPr>
          <w:b/>
          <w:color w:val="000000" w:themeColor="text1"/>
        </w:rPr>
      </w:pPr>
      <w:r w:rsidRPr="00734D60">
        <w:rPr>
          <w:b/>
          <w:color w:val="000000" w:themeColor="text1"/>
        </w:rPr>
        <w:t xml:space="preserve">Состояние мест проведения работ </w:t>
      </w:r>
      <w:r w:rsidRPr="00474A89">
        <w:rPr>
          <w:b/>
          <w:color w:val="000000" w:themeColor="text1"/>
        </w:rPr>
        <w:t>и/или оказания услуг</w:t>
      </w:r>
    </w:p>
    <w:p w:rsidR="006B5729" w:rsidRPr="000141E2" w:rsidRDefault="006B5729" w:rsidP="000141E2">
      <w:pPr>
        <w:pStyle w:val="Main13"/>
        <w:numPr>
          <w:ilvl w:val="1"/>
          <w:numId w:val="29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0141E2">
        <w:rPr>
          <w:sz w:val="24"/>
          <w:szCs w:val="24"/>
        </w:rPr>
        <w:t xml:space="preserve">Подрядчик/исполнитель обеспечивает и осуществляет </w:t>
      </w:r>
      <w:proofErr w:type="gramStart"/>
      <w:r w:rsidRPr="000141E2">
        <w:rPr>
          <w:sz w:val="24"/>
          <w:szCs w:val="24"/>
        </w:rPr>
        <w:t>контроль за</w:t>
      </w:r>
      <w:proofErr w:type="gramEnd"/>
      <w:r w:rsidRPr="000141E2">
        <w:rPr>
          <w:sz w:val="24"/>
          <w:szCs w:val="24"/>
        </w:rPr>
        <w:t xml:space="preserve"> своими работниками в целях поддержания чистоты и порядка на местах проведения работ и/или </w:t>
      </w:r>
      <w:r w:rsidRPr="000141E2">
        <w:rPr>
          <w:sz w:val="24"/>
          <w:szCs w:val="24"/>
        </w:rPr>
        <w:lastRenderedPageBreak/>
        <w:t>оказания услуг с целью исключения (снижения) рисков причинения телесных повреждений работникам, возникновения пожара, ущерба имуществу, а также задержек в выполнении работ и/или оказания услуг.</w:t>
      </w:r>
    </w:p>
    <w:p w:rsidR="006B5729" w:rsidRPr="000141E2" w:rsidRDefault="006B5729" w:rsidP="000141E2">
      <w:pPr>
        <w:pStyle w:val="Main13"/>
        <w:numPr>
          <w:ilvl w:val="1"/>
          <w:numId w:val="29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0141E2">
        <w:rPr>
          <w:sz w:val="24"/>
          <w:szCs w:val="24"/>
        </w:rPr>
        <w:t>При проведении работ (в том числе пожароопасных)</w:t>
      </w:r>
      <w:r w:rsidR="001F63C2">
        <w:rPr>
          <w:sz w:val="24"/>
          <w:szCs w:val="24"/>
        </w:rPr>
        <w:t xml:space="preserve"> и/или оказании услуг (в том числе пожароопасных)</w:t>
      </w:r>
      <w:r w:rsidRPr="000141E2">
        <w:rPr>
          <w:sz w:val="24"/>
          <w:szCs w:val="24"/>
        </w:rPr>
        <w:t xml:space="preserve"> на взрывопожароопасных участках Подрядчик</w:t>
      </w:r>
      <w:r w:rsidR="001F63C2">
        <w:rPr>
          <w:sz w:val="24"/>
          <w:szCs w:val="24"/>
        </w:rPr>
        <w:t>/исполнитель</w:t>
      </w:r>
      <w:r w:rsidRPr="000141E2">
        <w:rPr>
          <w:sz w:val="24"/>
          <w:szCs w:val="24"/>
        </w:rPr>
        <w:t xml:space="preserve"> согласовывает меры безопасности с Заказчиком.</w:t>
      </w:r>
    </w:p>
    <w:p w:rsidR="006B5729" w:rsidRPr="000141E2" w:rsidRDefault="006B5729" w:rsidP="000141E2">
      <w:pPr>
        <w:pStyle w:val="Main13"/>
        <w:numPr>
          <w:ilvl w:val="1"/>
          <w:numId w:val="29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0141E2">
        <w:rPr>
          <w:sz w:val="24"/>
          <w:szCs w:val="24"/>
        </w:rPr>
        <w:t xml:space="preserve">По окончании выполнения огневых работ в местах их проведения Подрядчик/исполнитель организует </w:t>
      </w:r>
      <w:r w:rsidR="001F63C2">
        <w:rPr>
          <w:sz w:val="24"/>
          <w:szCs w:val="24"/>
        </w:rPr>
        <w:t>4</w:t>
      </w:r>
      <w:r w:rsidRPr="000141E2">
        <w:rPr>
          <w:sz w:val="24"/>
          <w:szCs w:val="24"/>
        </w:rPr>
        <w:t>-х часовое наблюдение (если работы организованы более</w:t>
      </w:r>
      <w:proofErr w:type="gramStart"/>
      <w:r w:rsidRPr="000141E2">
        <w:rPr>
          <w:sz w:val="24"/>
          <w:szCs w:val="24"/>
        </w:rPr>
        <w:t>,</w:t>
      </w:r>
      <w:proofErr w:type="gramEnd"/>
      <w:r w:rsidRPr="000141E2">
        <w:rPr>
          <w:sz w:val="24"/>
          <w:szCs w:val="24"/>
        </w:rPr>
        <w:t xml:space="preserve"> чем в одну смену). По окончании наблюдения, места проведения огневых работ</w:t>
      </w:r>
      <w:r w:rsidR="001F63C2">
        <w:rPr>
          <w:sz w:val="24"/>
          <w:szCs w:val="24"/>
        </w:rPr>
        <w:t xml:space="preserve"> и/или оказания услуг</w:t>
      </w:r>
      <w:r w:rsidRPr="000141E2">
        <w:rPr>
          <w:sz w:val="24"/>
          <w:szCs w:val="24"/>
        </w:rPr>
        <w:t xml:space="preserve"> передаются ответственному представителю Заказчика.</w:t>
      </w:r>
    </w:p>
    <w:p w:rsidR="006B5729" w:rsidRPr="000141E2" w:rsidRDefault="006B5729" w:rsidP="000141E2">
      <w:pPr>
        <w:pStyle w:val="Main13"/>
        <w:numPr>
          <w:ilvl w:val="1"/>
          <w:numId w:val="29"/>
        </w:numPr>
        <w:tabs>
          <w:tab w:val="left" w:pos="1276"/>
        </w:tabs>
        <w:spacing w:before="0" w:line="240" w:lineRule="auto"/>
        <w:ind w:left="0" w:firstLine="709"/>
        <w:rPr>
          <w:sz w:val="24"/>
          <w:szCs w:val="24"/>
        </w:rPr>
      </w:pPr>
      <w:r w:rsidRPr="000141E2">
        <w:rPr>
          <w:sz w:val="24"/>
          <w:szCs w:val="24"/>
        </w:rPr>
        <w:t xml:space="preserve">По окончании рабочего дня </w:t>
      </w:r>
      <w:r w:rsidRPr="000141E2">
        <w:rPr>
          <w:color w:val="000000" w:themeColor="text1"/>
          <w:sz w:val="24"/>
          <w:szCs w:val="24"/>
        </w:rPr>
        <w:t>Подрядчик/исполнитель убирает с рабочих мест</w:t>
      </w:r>
      <w:r w:rsidR="001F63C2">
        <w:rPr>
          <w:color w:val="000000" w:themeColor="text1"/>
          <w:sz w:val="24"/>
          <w:szCs w:val="24"/>
        </w:rPr>
        <w:t xml:space="preserve"> легковоспламеняющиеся жидкости</w:t>
      </w:r>
      <w:r w:rsidRPr="000141E2">
        <w:rPr>
          <w:color w:val="000000" w:themeColor="text1"/>
          <w:sz w:val="24"/>
          <w:szCs w:val="24"/>
        </w:rPr>
        <w:t xml:space="preserve"> </w:t>
      </w:r>
      <w:r w:rsidR="001F63C2">
        <w:rPr>
          <w:color w:val="000000" w:themeColor="text1"/>
          <w:sz w:val="24"/>
          <w:szCs w:val="24"/>
        </w:rPr>
        <w:t>(</w:t>
      </w:r>
      <w:r w:rsidRPr="000141E2">
        <w:rPr>
          <w:color w:val="000000" w:themeColor="text1"/>
          <w:sz w:val="24"/>
          <w:szCs w:val="24"/>
        </w:rPr>
        <w:t>ЛВЖ</w:t>
      </w:r>
      <w:r w:rsidR="001F63C2">
        <w:rPr>
          <w:color w:val="000000" w:themeColor="text1"/>
          <w:sz w:val="24"/>
          <w:szCs w:val="24"/>
        </w:rPr>
        <w:t>)</w:t>
      </w:r>
      <w:r w:rsidRPr="000141E2">
        <w:rPr>
          <w:color w:val="000000" w:themeColor="text1"/>
          <w:sz w:val="24"/>
          <w:szCs w:val="24"/>
        </w:rPr>
        <w:t xml:space="preserve"> и</w:t>
      </w:r>
      <w:r w:rsidR="001F63C2">
        <w:rPr>
          <w:color w:val="000000" w:themeColor="text1"/>
          <w:sz w:val="24"/>
          <w:szCs w:val="24"/>
        </w:rPr>
        <w:t xml:space="preserve"> горючие жидкости</w:t>
      </w:r>
      <w:r w:rsidRPr="000141E2">
        <w:rPr>
          <w:color w:val="000000" w:themeColor="text1"/>
          <w:sz w:val="24"/>
          <w:szCs w:val="24"/>
        </w:rPr>
        <w:t xml:space="preserve"> </w:t>
      </w:r>
      <w:r w:rsidR="001F63C2">
        <w:rPr>
          <w:color w:val="000000" w:themeColor="text1"/>
          <w:sz w:val="24"/>
          <w:szCs w:val="24"/>
        </w:rPr>
        <w:t>(</w:t>
      </w:r>
      <w:r w:rsidRPr="000141E2">
        <w:rPr>
          <w:color w:val="000000" w:themeColor="text1"/>
          <w:sz w:val="24"/>
          <w:szCs w:val="24"/>
        </w:rPr>
        <w:t>ГЖ</w:t>
      </w:r>
      <w:r w:rsidR="001F63C2">
        <w:rPr>
          <w:color w:val="000000" w:themeColor="text1"/>
          <w:sz w:val="24"/>
          <w:szCs w:val="24"/>
        </w:rPr>
        <w:t>)</w:t>
      </w:r>
      <w:r w:rsidRPr="000141E2">
        <w:rPr>
          <w:color w:val="000000" w:themeColor="text1"/>
          <w:sz w:val="24"/>
          <w:szCs w:val="24"/>
        </w:rPr>
        <w:t>, применяемые при производстве работ, и горючие отходы в специально отведенные места. Хранение на рабочих местах горючих материалов в количестве, превышающем сменную потребность, запрещено.</w:t>
      </w:r>
    </w:p>
    <w:p w:rsidR="006B5729" w:rsidRPr="000141E2" w:rsidRDefault="006B5729" w:rsidP="000141E2">
      <w:pPr>
        <w:pStyle w:val="Main13"/>
        <w:numPr>
          <w:ilvl w:val="1"/>
          <w:numId w:val="29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 xml:space="preserve">По завершении </w:t>
      </w:r>
      <w:r w:rsidR="0044538B">
        <w:rPr>
          <w:color w:val="000000" w:themeColor="text1"/>
          <w:sz w:val="24"/>
          <w:szCs w:val="24"/>
        </w:rPr>
        <w:t xml:space="preserve">выполнения </w:t>
      </w:r>
      <w:r w:rsidRPr="000141E2">
        <w:rPr>
          <w:color w:val="000000" w:themeColor="text1"/>
          <w:sz w:val="24"/>
          <w:szCs w:val="24"/>
        </w:rPr>
        <w:t>работ</w:t>
      </w:r>
      <w:r w:rsidR="0044538B">
        <w:rPr>
          <w:color w:val="000000" w:themeColor="text1"/>
          <w:sz w:val="24"/>
          <w:szCs w:val="24"/>
        </w:rPr>
        <w:t xml:space="preserve"> и/или оказания услуг</w:t>
      </w:r>
      <w:r w:rsidRPr="000141E2">
        <w:rPr>
          <w:color w:val="000000" w:themeColor="text1"/>
          <w:sz w:val="24"/>
          <w:szCs w:val="24"/>
        </w:rPr>
        <w:t xml:space="preserve"> Подрядчик/исполнитель незамедлительно удаляет и вывозит с места </w:t>
      </w:r>
      <w:r w:rsidR="0044538B">
        <w:rPr>
          <w:color w:val="000000" w:themeColor="text1"/>
          <w:sz w:val="24"/>
          <w:szCs w:val="24"/>
        </w:rPr>
        <w:t>выполнения</w:t>
      </w:r>
      <w:r w:rsidRPr="000141E2">
        <w:rPr>
          <w:color w:val="000000" w:themeColor="text1"/>
          <w:sz w:val="24"/>
          <w:szCs w:val="24"/>
        </w:rPr>
        <w:t xml:space="preserve"> работ </w:t>
      </w:r>
      <w:r w:rsidR="0044538B">
        <w:rPr>
          <w:color w:val="000000" w:themeColor="text1"/>
          <w:sz w:val="24"/>
          <w:szCs w:val="24"/>
        </w:rPr>
        <w:t xml:space="preserve">и /или оказания услуг </w:t>
      </w:r>
      <w:r w:rsidRPr="000141E2">
        <w:rPr>
          <w:color w:val="000000" w:themeColor="text1"/>
          <w:sz w:val="24"/>
          <w:szCs w:val="24"/>
        </w:rPr>
        <w:t xml:space="preserve">все отходы и оборудование и оставляет места </w:t>
      </w:r>
      <w:r w:rsidR="0044538B">
        <w:rPr>
          <w:color w:val="000000" w:themeColor="text1"/>
          <w:sz w:val="24"/>
          <w:szCs w:val="24"/>
        </w:rPr>
        <w:t>выполнения</w:t>
      </w:r>
      <w:r w:rsidRPr="000141E2">
        <w:rPr>
          <w:color w:val="000000" w:themeColor="text1"/>
          <w:sz w:val="24"/>
          <w:szCs w:val="24"/>
        </w:rPr>
        <w:t xml:space="preserve"> работ</w:t>
      </w:r>
      <w:r w:rsidR="0044538B">
        <w:rPr>
          <w:color w:val="000000" w:themeColor="text1"/>
          <w:sz w:val="24"/>
          <w:szCs w:val="24"/>
        </w:rPr>
        <w:t xml:space="preserve"> и/или оказания услуг</w:t>
      </w:r>
      <w:r w:rsidRPr="000141E2">
        <w:rPr>
          <w:color w:val="000000" w:themeColor="text1"/>
          <w:sz w:val="24"/>
          <w:szCs w:val="24"/>
        </w:rPr>
        <w:t xml:space="preserve"> и территорию, задействованную в проведении работ</w:t>
      </w:r>
      <w:r w:rsidR="0044538B">
        <w:rPr>
          <w:color w:val="000000" w:themeColor="text1"/>
          <w:sz w:val="24"/>
          <w:szCs w:val="24"/>
        </w:rPr>
        <w:t xml:space="preserve"> и/или оказании услуг</w:t>
      </w:r>
      <w:r w:rsidRPr="000141E2">
        <w:rPr>
          <w:color w:val="000000" w:themeColor="text1"/>
          <w:sz w:val="24"/>
          <w:szCs w:val="24"/>
        </w:rPr>
        <w:t xml:space="preserve">, в чистоте и порядке.   </w:t>
      </w:r>
    </w:p>
    <w:p w:rsidR="008064A1" w:rsidRPr="0045606E" w:rsidRDefault="008064A1" w:rsidP="000141E2">
      <w:pPr>
        <w:pStyle w:val="3a"/>
        <w:shd w:val="clear" w:color="auto" w:fill="auto"/>
        <w:tabs>
          <w:tab w:val="left" w:pos="1276"/>
        </w:tabs>
        <w:spacing w:line="240" w:lineRule="auto"/>
        <w:ind w:left="20" w:right="20" w:firstLine="689"/>
        <w:contextualSpacing/>
        <w:rPr>
          <w:rFonts w:ascii="Times New Roman" w:hAnsi="Times New Roman"/>
          <w:color w:val="000000" w:themeColor="text1"/>
        </w:rPr>
      </w:pPr>
    </w:p>
    <w:p w:rsidR="00B56321" w:rsidRPr="000141E2" w:rsidRDefault="00B56321" w:rsidP="000141E2">
      <w:pPr>
        <w:pStyle w:val="3"/>
        <w:numPr>
          <w:ilvl w:val="0"/>
          <w:numId w:val="29"/>
        </w:numPr>
        <w:tabs>
          <w:tab w:val="left" w:pos="1134"/>
          <w:tab w:val="left" w:pos="1276"/>
        </w:tabs>
        <w:ind w:left="20" w:firstLine="689"/>
        <w:jc w:val="both"/>
        <w:rPr>
          <w:color w:val="000000" w:themeColor="text1"/>
        </w:rPr>
      </w:pPr>
      <w:r w:rsidRPr="000141E2">
        <w:rPr>
          <w:b/>
          <w:color w:val="000000" w:themeColor="text1"/>
        </w:rPr>
        <w:t>Обязательства Подрядчика/исполнителя в области ОТ, ПБ, ПРБ, БДД и ООС</w:t>
      </w:r>
    </w:p>
    <w:p w:rsidR="00B56321" w:rsidRPr="000141E2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  <w:rPr>
          <w:color w:val="000000" w:themeColor="text1"/>
        </w:rPr>
      </w:pPr>
      <w:r w:rsidRPr="000141E2">
        <w:rPr>
          <w:color w:val="000000" w:themeColor="text1"/>
        </w:rPr>
        <w:t>В ходе выполнения работ и/или оказания услуг на территории объекта Заказчика по настоящему Договору Подрядчик/исполнитель обязуется: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 xml:space="preserve">Обеспечить выполнение необходимых мероприятий по ОТ, ПБ, ПРБ, БДД и ООС на объектах Заказчика, в соответствии с требованиями локальных актов Заказчика, действующего законодательства Российской Федерации, субъектов Российской Федерации, а также требований иных актов, принятых с учетом изменения эпидемиологической и/или иных ситуаций. 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>В случае нахождения работников Подрядчика/исполнителя на объекте Заказчика в количестве более 50</w:t>
      </w:r>
      <w:r w:rsidR="0044538B">
        <w:rPr>
          <w:color w:val="000000" w:themeColor="text1"/>
          <w:sz w:val="24"/>
          <w:szCs w:val="24"/>
        </w:rPr>
        <w:t xml:space="preserve"> (пятидесяти)</w:t>
      </w:r>
      <w:r w:rsidRPr="000141E2">
        <w:rPr>
          <w:color w:val="000000" w:themeColor="text1"/>
          <w:sz w:val="24"/>
          <w:szCs w:val="24"/>
        </w:rPr>
        <w:t xml:space="preserve"> человек, Подрядчик/исполнитель обязан обеспечить постоянное присутствие на объекте специалиста по охране труда или иного лица, на которое возложены обязанности специалиста по охране труда.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>Обеспечить применение своими работниками сертифицированной специальной одежды, обуви и других средств индивидуальной и коллективной защиты в соответствие с действующими требованиями</w:t>
      </w:r>
      <w:r w:rsidR="00613DF3">
        <w:rPr>
          <w:color w:val="000000" w:themeColor="text1"/>
          <w:sz w:val="24"/>
          <w:szCs w:val="24"/>
        </w:rPr>
        <w:t xml:space="preserve"> законодательства</w:t>
      </w:r>
      <w:r w:rsidRPr="000141E2">
        <w:rPr>
          <w:color w:val="000000" w:themeColor="text1"/>
          <w:sz w:val="24"/>
          <w:szCs w:val="24"/>
        </w:rPr>
        <w:t xml:space="preserve"> и с</w:t>
      </w:r>
      <w:r w:rsidR="00613DF3">
        <w:rPr>
          <w:color w:val="000000" w:themeColor="text1"/>
          <w:sz w:val="24"/>
          <w:szCs w:val="24"/>
        </w:rPr>
        <w:t xml:space="preserve"> учетом</w:t>
      </w:r>
      <w:r w:rsidRPr="000141E2">
        <w:rPr>
          <w:color w:val="000000" w:themeColor="text1"/>
          <w:sz w:val="24"/>
          <w:szCs w:val="24"/>
        </w:rPr>
        <w:t xml:space="preserve"> специфик</w:t>
      </w:r>
      <w:r w:rsidR="00613DF3">
        <w:rPr>
          <w:color w:val="000000" w:themeColor="text1"/>
          <w:sz w:val="24"/>
          <w:szCs w:val="24"/>
        </w:rPr>
        <w:t>и</w:t>
      </w:r>
      <w:r w:rsidRPr="000141E2">
        <w:rPr>
          <w:color w:val="000000" w:themeColor="text1"/>
          <w:sz w:val="24"/>
          <w:szCs w:val="24"/>
        </w:rPr>
        <w:t xml:space="preserve"> выполнения работ и/или оказания услуг</w:t>
      </w:r>
      <w:r w:rsidR="001F63C2">
        <w:rPr>
          <w:color w:val="000000" w:themeColor="text1"/>
          <w:sz w:val="24"/>
          <w:szCs w:val="24"/>
        </w:rPr>
        <w:t>, а также требований иных актов, при</w:t>
      </w:r>
      <w:r w:rsidR="00395103">
        <w:rPr>
          <w:color w:val="000000" w:themeColor="text1"/>
          <w:sz w:val="24"/>
          <w:szCs w:val="24"/>
        </w:rPr>
        <w:t>нятых с учетом изменения эпидемиологической и/или иных ситуаций</w:t>
      </w:r>
      <w:r w:rsidRPr="000141E2">
        <w:rPr>
          <w:color w:val="000000" w:themeColor="text1"/>
          <w:sz w:val="24"/>
          <w:szCs w:val="24"/>
        </w:rPr>
        <w:t>.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>Обеспечить в зависимости от выполняемой работы и/или оказываемой услуги наличие у работников соответствующих разрешительных документов и соответствующих допусков на выполняемые работы и/или оказываемые услуги.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>Соблюдать требования в области ОТ, ПБ, ПРБ, БДД и ООС, предусмотренные локальными актами Заказчика, и доведенные до Подрядчика/исполнителя при подписании договора, а также информационными письмами, при инструктажах.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>При выполнении работ и/или оказании услуг осуществлять контроль за соблюдением требований ОТ, ПБ, ПРБ, БДД и ООС</w:t>
      </w:r>
      <w:r w:rsidR="00C6470D">
        <w:rPr>
          <w:color w:val="000000" w:themeColor="text1"/>
          <w:sz w:val="24"/>
          <w:szCs w:val="24"/>
        </w:rPr>
        <w:t>, а также требований иных актов, принятых с учетом изменения эпидемиологической и/или иных ситуаций</w:t>
      </w:r>
      <w:proofErr w:type="gramStart"/>
      <w:r w:rsidR="00C6470D" w:rsidRPr="000141E2">
        <w:rPr>
          <w:color w:val="000000" w:themeColor="text1"/>
          <w:sz w:val="24"/>
          <w:szCs w:val="24"/>
        </w:rPr>
        <w:t>.</w:t>
      </w:r>
      <w:r w:rsidRPr="000141E2">
        <w:rPr>
          <w:color w:val="000000" w:themeColor="text1"/>
          <w:sz w:val="24"/>
          <w:szCs w:val="24"/>
        </w:rPr>
        <w:t>.</w:t>
      </w:r>
      <w:proofErr w:type="gramEnd"/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sz w:val="24"/>
          <w:szCs w:val="24"/>
        </w:rPr>
      </w:pPr>
      <w:r w:rsidRPr="000141E2">
        <w:rPr>
          <w:sz w:val="24"/>
          <w:szCs w:val="24"/>
        </w:rPr>
        <w:t xml:space="preserve">Своевременно принимать меры к устранению нарушений требований по </w:t>
      </w:r>
      <w:r w:rsidRPr="000141E2">
        <w:rPr>
          <w:color w:val="000000" w:themeColor="text1"/>
          <w:sz w:val="24"/>
          <w:szCs w:val="24"/>
        </w:rPr>
        <w:t>ОТ, ПБ, ПРБ, БДД и ООС</w:t>
      </w:r>
      <w:r w:rsidRPr="000141E2">
        <w:rPr>
          <w:sz w:val="24"/>
          <w:szCs w:val="24"/>
        </w:rPr>
        <w:t xml:space="preserve">, выявленных в ходе контроля, осуществляемого как представителями Подрядчика/исполнителя, так и представителями Заказчика. 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lastRenderedPageBreak/>
        <w:t xml:space="preserve">Направлять Заказчику отчеты о реализации мероприятий по устранению </w:t>
      </w:r>
      <w:r w:rsidRPr="000141E2">
        <w:rPr>
          <w:sz w:val="24"/>
          <w:szCs w:val="24"/>
        </w:rPr>
        <w:t>нарушений</w:t>
      </w:r>
      <w:r w:rsidRPr="000141E2">
        <w:rPr>
          <w:color w:val="000000" w:themeColor="text1"/>
          <w:sz w:val="24"/>
          <w:szCs w:val="24"/>
        </w:rPr>
        <w:t xml:space="preserve">, выявленных в ходе </w:t>
      </w:r>
      <w:r w:rsidR="0044538B">
        <w:rPr>
          <w:color w:val="000000" w:themeColor="text1"/>
          <w:sz w:val="24"/>
          <w:szCs w:val="24"/>
        </w:rPr>
        <w:t>выполнения</w:t>
      </w:r>
      <w:r w:rsidRPr="000141E2">
        <w:rPr>
          <w:color w:val="000000" w:themeColor="text1"/>
          <w:sz w:val="24"/>
          <w:szCs w:val="24"/>
        </w:rPr>
        <w:t xml:space="preserve"> работ</w:t>
      </w:r>
      <w:r w:rsidR="0044538B">
        <w:rPr>
          <w:color w:val="000000" w:themeColor="text1"/>
          <w:sz w:val="24"/>
          <w:szCs w:val="24"/>
        </w:rPr>
        <w:t xml:space="preserve"> и/или оказании услуг контрольными и надзорными</w:t>
      </w:r>
      <w:r w:rsidRPr="000141E2">
        <w:rPr>
          <w:color w:val="000000" w:themeColor="text1"/>
          <w:sz w:val="24"/>
          <w:szCs w:val="24"/>
        </w:rPr>
        <w:t xml:space="preserve"> государственными органами и/ или Заказчиком.</w:t>
      </w:r>
    </w:p>
    <w:p w:rsidR="00B56321" w:rsidRPr="000141E2" w:rsidRDefault="00B56321" w:rsidP="000141E2">
      <w:pPr>
        <w:pStyle w:val="Main13"/>
        <w:numPr>
          <w:ilvl w:val="2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r w:rsidRPr="000141E2">
        <w:rPr>
          <w:color w:val="000000" w:themeColor="text1"/>
          <w:sz w:val="24"/>
          <w:szCs w:val="24"/>
        </w:rPr>
        <w:t>Обеспечить безопасность дорожного движения на объекте выполнения работ</w:t>
      </w:r>
      <w:r w:rsidR="00395103">
        <w:rPr>
          <w:color w:val="000000" w:themeColor="text1"/>
          <w:sz w:val="24"/>
          <w:szCs w:val="24"/>
        </w:rPr>
        <w:t xml:space="preserve"> и/или оказания услуг</w:t>
      </w:r>
      <w:r w:rsidRPr="000141E2">
        <w:rPr>
          <w:color w:val="000000" w:themeColor="text1"/>
          <w:sz w:val="24"/>
          <w:szCs w:val="24"/>
        </w:rPr>
        <w:t>, в соответствие с «Правилами безопасности дорожного движения» и других нормативных правовых актов Российской Федерации и субъектов Российской Федерации.</w:t>
      </w:r>
    </w:p>
    <w:p w:rsidR="00B56321" w:rsidRPr="000141E2" w:rsidRDefault="00B56321" w:rsidP="000141E2">
      <w:pPr>
        <w:pStyle w:val="Main13"/>
        <w:numPr>
          <w:ilvl w:val="1"/>
          <w:numId w:val="29"/>
        </w:numPr>
        <w:tabs>
          <w:tab w:val="left" w:pos="1276"/>
          <w:tab w:val="left" w:pos="1418"/>
          <w:tab w:val="left" w:pos="1701"/>
        </w:tabs>
        <w:spacing w:before="0" w:line="240" w:lineRule="auto"/>
        <w:ind w:left="20" w:firstLine="689"/>
        <w:rPr>
          <w:color w:val="000000" w:themeColor="text1"/>
          <w:sz w:val="24"/>
          <w:szCs w:val="24"/>
        </w:rPr>
      </w:pPr>
      <w:proofErr w:type="gramStart"/>
      <w:r w:rsidRPr="000141E2">
        <w:rPr>
          <w:color w:val="000000" w:themeColor="text1"/>
          <w:sz w:val="24"/>
          <w:szCs w:val="24"/>
        </w:rPr>
        <w:t xml:space="preserve">В случае возникновения неблагоприятной эпидемиологической, а также иных ситуаций, свидетельствующих о наличии угрозы жизни и здоровью работников, Подрядчик/исполнитель обязуется организовывать мероприятия в соответствии с установленными для этих ситуаций требованиями нормативных правовых актов Российской Федерации и субъектов Российской Федерации, в том числе локальными актами Заказчика.  </w:t>
      </w:r>
      <w:proofErr w:type="gramEnd"/>
    </w:p>
    <w:p w:rsidR="00B56321" w:rsidRPr="000141E2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  <w:rPr>
          <w:color w:val="000000" w:themeColor="text1"/>
        </w:rPr>
      </w:pPr>
      <w:r w:rsidRPr="000141E2">
        <w:rPr>
          <w:color w:val="000000" w:themeColor="text1"/>
        </w:rPr>
        <w:t xml:space="preserve">В случае привлечения субподрядных организаций /иных лиц к выполнению работ и/или оказанию услуг по Договору Подрядчик/исполнитель обязан обеспечить выполнение субподрядными организациями и/или иными лицами настоящих требований. </w:t>
      </w:r>
    </w:p>
    <w:p w:rsidR="00B56321" w:rsidRPr="000141E2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</w:pPr>
      <w:proofErr w:type="gramStart"/>
      <w:r w:rsidRPr="000141E2">
        <w:t>Подрядчик/исполнитель несет ответственность за допущенные им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объектов, безопасности дорожного движения и т.д.,</w:t>
      </w:r>
      <w:r w:rsidR="00395103">
        <w:t xml:space="preserve"> а также требований иных актов, принятых с учетом изменения эпидемиологической и/или иных ситуаций,</w:t>
      </w:r>
      <w:r w:rsidRPr="000141E2">
        <w:t xml:space="preserve"> включая оплату штрафов, пеней, а также по возмещению причиненного в связи с этим вреда (ущерба).</w:t>
      </w:r>
      <w:proofErr w:type="gramEnd"/>
      <w:r w:rsidRPr="000141E2">
        <w:t xml:space="preserve"> В случае если Заказчик был привлечен к ответственности за нарушения</w:t>
      </w:r>
      <w:r w:rsidR="00613DF3">
        <w:t>, допущенные</w:t>
      </w:r>
      <w:r w:rsidRPr="000141E2">
        <w:t xml:space="preserve"> Подрядчика/исполнителя, последний обязуется возместить все понесенные Заказчиком убытки</w:t>
      </w:r>
      <w:r w:rsidR="0044538B">
        <w:t>, в срок не более 5 (пяти)</w:t>
      </w:r>
      <w:r w:rsidR="0049385F">
        <w:t xml:space="preserve"> дней с момента получения уведомления от Заказчика</w:t>
      </w:r>
      <w:r w:rsidRPr="000141E2">
        <w:t>.</w:t>
      </w:r>
    </w:p>
    <w:p w:rsidR="00B56321" w:rsidRPr="000141E2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  <w:rPr>
          <w:color w:val="000000" w:themeColor="text1"/>
        </w:rPr>
      </w:pPr>
      <w:proofErr w:type="gramStart"/>
      <w:r w:rsidRPr="000141E2">
        <w:rPr>
          <w:color w:val="000000" w:themeColor="text1"/>
        </w:rPr>
        <w:t>Заказчик не несет ответственности за травмы, увечья или смерть любого работника Подрядчика/исполнителя, работника субподрядной организации или третьего лица, привлеченного Подрядчиком/исполнителем, происшедших не по вине Заказчика, а также в случае нарушения ими правил и инструкций по ОТ, ПБ, ПРБ, БДД и ООС</w:t>
      </w:r>
      <w:r w:rsidRPr="000141E2">
        <w:t>,</w:t>
      </w:r>
      <w:r w:rsidRPr="000141E2">
        <w:rPr>
          <w:color w:val="000000" w:themeColor="text1"/>
        </w:rPr>
        <w:t xml:space="preserve"> действующих на объектах Заказчика, а также требований законодательных актов Российской Федерации и субъектов Российской Федерации.</w:t>
      </w:r>
      <w:proofErr w:type="gramEnd"/>
    </w:p>
    <w:p w:rsidR="00B56321" w:rsidRPr="000141E2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  <w:rPr>
          <w:color w:val="000000" w:themeColor="text1"/>
        </w:rPr>
      </w:pPr>
      <w:r w:rsidRPr="000141E2">
        <w:rPr>
          <w:color w:val="000000" w:themeColor="text1"/>
        </w:rPr>
        <w:t xml:space="preserve">Заказчик вправе в любое время осуществлять </w:t>
      </w:r>
      <w:proofErr w:type="gramStart"/>
      <w:r w:rsidRPr="000141E2">
        <w:rPr>
          <w:color w:val="000000" w:themeColor="text1"/>
        </w:rPr>
        <w:t>контроль за</w:t>
      </w:r>
      <w:proofErr w:type="gramEnd"/>
      <w:r w:rsidRPr="000141E2">
        <w:rPr>
          <w:color w:val="000000" w:themeColor="text1"/>
        </w:rPr>
        <w:t xml:space="preserve"> соблюдением Подрядчиком/исполнителем, субподрядными организациями и третьими лицами, привлекаемыми Подрядчиком/исполнителем, положений настоящих требований. Обнаруженные в ходе проверки нарушения фиксируются в акте, подписываемом представителями Заказчика, выявившим нарушение, и Подрядчика/исполнителя (субподрядных организаций, третьих лиц, привлекаемых Подрядчиком/исполнителем). В случае отказа Подрядчика/исполнителя (субподрядных организаций, третьих лиц, привлекаемых Подрядчиком/исполнителем) от подписания такого акта, он оформляется в одностороннем порядке, с составлением акта, в котором фиксируется факт отказа от подписи, и вступает в силу с момента подписания его Заказчиком.</w:t>
      </w:r>
    </w:p>
    <w:p w:rsidR="00B56321" w:rsidRPr="001E390B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  <w:rPr>
          <w:color w:val="000000" w:themeColor="text1"/>
        </w:rPr>
      </w:pPr>
      <w:r w:rsidRPr="001E390B">
        <w:rPr>
          <w:color w:val="000000" w:themeColor="text1"/>
        </w:rPr>
        <w:t xml:space="preserve">Необходимые для </w:t>
      </w:r>
      <w:r w:rsidR="0049385F">
        <w:rPr>
          <w:color w:val="000000" w:themeColor="text1"/>
        </w:rPr>
        <w:t>выполнения</w:t>
      </w:r>
      <w:r w:rsidRPr="001E390B">
        <w:rPr>
          <w:color w:val="000000" w:themeColor="text1"/>
        </w:rPr>
        <w:t xml:space="preserve"> работ</w:t>
      </w:r>
      <w:r w:rsidR="0049385F">
        <w:rPr>
          <w:color w:val="000000" w:themeColor="text1"/>
        </w:rPr>
        <w:t xml:space="preserve"> и/или оказания  услуг</w:t>
      </w:r>
      <w:r w:rsidRPr="001E390B">
        <w:rPr>
          <w:color w:val="000000" w:themeColor="text1"/>
        </w:rPr>
        <w:t xml:space="preserve"> внутренние документы Заказчика получены Подрядчиком/исполнителем при подписании договора на выполнение работ/оказание услуг.</w:t>
      </w:r>
    </w:p>
    <w:p w:rsidR="00B56321" w:rsidRPr="000141E2" w:rsidRDefault="00B56321" w:rsidP="000141E2">
      <w:pPr>
        <w:pStyle w:val="3"/>
        <w:numPr>
          <w:ilvl w:val="1"/>
          <w:numId w:val="29"/>
        </w:numPr>
        <w:tabs>
          <w:tab w:val="left" w:pos="1276"/>
          <w:tab w:val="left" w:pos="1418"/>
        </w:tabs>
        <w:ind w:left="20" w:firstLine="689"/>
        <w:jc w:val="both"/>
        <w:rPr>
          <w:color w:val="000000" w:themeColor="text1"/>
        </w:rPr>
      </w:pPr>
      <w:r w:rsidRPr="000141E2">
        <w:rPr>
          <w:color w:val="000000" w:themeColor="text1"/>
        </w:rPr>
        <w:t>В случае выявления нарушений работниками Подрядчика/исполнителя мероприятий, указанных в п. 9.2. настоящих требований, указанные нарушения могут быть зафиксированы в акте, подписываемом в одностороннем порядке представителями Заказчика, выявившими нарушение.</w:t>
      </w:r>
    </w:p>
    <w:p w:rsidR="00A00760" w:rsidRPr="0045606E" w:rsidRDefault="00A00760" w:rsidP="00067C15">
      <w:pPr>
        <w:pStyle w:val="3"/>
        <w:numPr>
          <w:ilvl w:val="0"/>
          <w:numId w:val="0"/>
        </w:numPr>
        <w:tabs>
          <w:tab w:val="left" w:pos="993"/>
        </w:tabs>
        <w:ind w:firstLine="709"/>
        <w:jc w:val="both"/>
        <w:rPr>
          <w:color w:val="000000" w:themeColor="text1"/>
        </w:rPr>
      </w:pPr>
    </w:p>
    <w:p w:rsidR="00915BE7" w:rsidRPr="00067C15" w:rsidRDefault="00915BE7" w:rsidP="00067C15">
      <w:pPr>
        <w:pStyle w:val="3"/>
        <w:numPr>
          <w:ilvl w:val="0"/>
          <w:numId w:val="33"/>
        </w:numPr>
        <w:tabs>
          <w:tab w:val="left" w:pos="993"/>
        </w:tabs>
        <w:ind w:left="0" w:firstLine="709"/>
        <w:rPr>
          <w:b/>
          <w:color w:val="000000" w:themeColor="text1"/>
        </w:rPr>
      </w:pPr>
      <w:r w:rsidRPr="00067C15">
        <w:rPr>
          <w:b/>
          <w:color w:val="000000" w:themeColor="text1"/>
        </w:rPr>
        <w:t>Ответственность Подрядчика/исполнителя</w:t>
      </w:r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r w:rsidRPr="00067C15">
        <w:rPr>
          <w:sz w:val="24"/>
          <w:szCs w:val="24"/>
        </w:rPr>
        <w:lastRenderedPageBreak/>
        <w:t xml:space="preserve">В случае повреждений оборудования Заказчика </w:t>
      </w:r>
      <w:r w:rsidR="0049385F">
        <w:rPr>
          <w:sz w:val="24"/>
          <w:szCs w:val="24"/>
        </w:rPr>
        <w:t xml:space="preserve">при выполнении работ и/или оказании услуг </w:t>
      </w:r>
      <w:r w:rsidRPr="00067C15">
        <w:rPr>
          <w:sz w:val="24"/>
          <w:szCs w:val="24"/>
        </w:rPr>
        <w:t>Подрядчик/исполнитель обязан восстановить поврежденные объекты за свой счет в течение 3 (Трех) календарных дней и уплатить сумму штрафа в</w:t>
      </w:r>
      <w:r w:rsidR="00C2342C" w:rsidRPr="00067C15">
        <w:rPr>
          <w:sz w:val="24"/>
          <w:szCs w:val="24"/>
        </w:rPr>
        <w:t xml:space="preserve"> размере 30 000 (Тридцать тысяч</w:t>
      </w:r>
      <w:r w:rsidRPr="00067C15">
        <w:rPr>
          <w:sz w:val="24"/>
          <w:szCs w:val="24"/>
        </w:rPr>
        <w:t>)</w:t>
      </w:r>
      <w:r w:rsidR="00C2342C" w:rsidRPr="00067C15">
        <w:rPr>
          <w:sz w:val="24"/>
          <w:szCs w:val="24"/>
        </w:rPr>
        <w:t xml:space="preserve"> </w:t>
      </w:r>
      <w:r w:rsidRPr="00067C15">
        <w:rPr>
          <w:sz w:val="24"/>
          <w:szCs w:val="24"/>
        </w:rPr>
        <w:t xml:space="preserve">рублей 00 копеек. </w:t>
      </w:r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sz w:val="24"/>
          <w:szCs w:val="24"/>
        </w:rPr>
      </w:pPr>
      <w:proofErr w:type="gramStart"/>
      <w:r w:rsidRPr="00067C15">
        <w:rPr>
          <w:sz w:val="24"/>
          <w:szCs w:val="24"/>
        </w:rPr>
        <w:t xml:space="preserve">При наличии вины Подрядчика/исполнителя, установленной по результатам расследования причин аварий, пожаров, несчастных случаев, произошедших в процессе </w:t>
      </w:r>
      <w:r w:rsidR="0049385F">
        <w:rPr>
          <w:sz w:val="24"/>
          <w:szCs w:val="24"/>
        </w:rPr>
        <w:t xml:space="preserve">выполнения </w:t>
      </w:r>
      <w:r w:rsidRPr="00067C15">
        <w:rPr>
          <w:sz w:val="24"/>
          <w:szCs w:val="24"/>
        </w:rPr>
        <w:t>работ</w:t>
      </w:r>
      <w:r w:rsidR="0049385F">
        <w:rPr>
          <w:sz w:val="24"/>
          <w:szCs w:val="24"/>
        </w:rPr>
        <w:t xml:space="preserve"> и/или оказания услуг</w:t>
      </w:r>
      <w:r w:rsidRPr="00067C15">
        <w:rPr>
          <w:sz w:val="24"/>
          <w:szCs w:val="24"/>
        </w:rPr>
        <w:t xml:space="preserve"> как с собственным персоналом, так и с персоналом Заказчика, Подрядчик/исполнитель обязуется возместить Заказчику причиненные убытки и уплатить штраф в размере 30 000 (тридцать тысяч) рублей 00 копеек.</w:t>
      </w:r>
      <w:proofErr w:type="gramEnd"/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proofErr w:type="gramStart"/>
      <w:r w:rsidRPr="00067C15">
        <w:rPr>
          <w:sz w:val="24"/>
          <w:szCs w:val="24"/>
        </w:rPr>
        <w:t xml:space="preserve">Подрядчик/исполнитель уплачивает штраф Заказчику за несоблюдение требований в части применения персоналом </w:t>
      </w:r>
      <w:r w:rsidRPr="00067C15">
        <w:rPr>
          <w:color w:val="000000" w:themeColor="text1"/>
          <w:sz w:val="24"/>
          <w:szCs w:val="24"/>
        </w:rPr>
        <w:t>Подрядчика/исполнителя средств индивидуальной защиты (СИЗ), в том числе СИЗ, установленных законодательными актами Российской Федерации и субъектов Российской Федерации и локальными актами Заказчика в случае возникновения неблагоприятной эпидемиологической, а также иных ситуаций, свидетельствующих о наличии угрозы жизни и здоровью работников, специальной одежды, специальной обуви в размере 5 000</w:t>
      </w:r>
      <w:proofErr w:type="gramEnd"/>
      <w:r w:rsidRPr="00067C15">
        <w:rPr>
          <w:color w:val="000000" w:themeColor="text1"/>
          <w:sz w:val="24"/>
          <w:szCs w:val="24"/>
        </w:rPr>
        <w:t xml:space="preserve"> (пять тысяч) рублей 00 копеек за каждый выявленный случай.</w:t>
      </w:r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Подрядчик/исполнитель уплачивает штраф Заказчику за несоблюдение работниками Подрядчика/исполнителя требований правил, инструкций, внутренних документов Заказчика в области ОТ, ПБ, ПРБ, БДД и ООС, а также за допу</w:t>
      </w:r>
      <w:proofErr w:type="gramStart"/>
      <w:r w:rsidRPr="00067C15">
        <w:rPr>
          <w:color w:val="000000" w:themeColor="text1"/>
          <w:sz w:val="24"/>
          <w:szCs w:val="24"/>
        </w:rPr>
        <w:t>ск к пр</w:t>
      </w:r>
      <w:proofErr w:type="gramEnd"/>
      <w:r w:rsidRPr="00067C15">
        <w:rPr>
          <w:color w:val="000000" w:themeColor="text1"/>
          <w:sz w:val="24"/>
          <w:szCs w:val="24"/>
        </w:rPr>
        <w:t xml:space="preserve">оизводству работ необученного персонала в размере 10 000 (десять тысяч) рублей 00 копеек за каждый выявленный случай. </w:t>
      </w:r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proofErr w:type="gramStart"/>
      <w:r w:rsidRPr="00067C15">
        <w:rPr>
          <w:color w:val="000000" w:themeColor="text1"/>
          <w:sz w:val="24"/>
          <w:szCs w:val="24"/>
        </w:rPr>
        <w:t>В случае обнаружения на территории Заказчика работников Подрядчика/исполнителя с признаками алкогольного, токсического или наркотического опьянения, а также – в случае обнаружения у персонала Подрядчика/исполнителя на территории Заказчика веществ, вызывающих алкогольное, наркотическое или токсическое опьянение, Подрядчик</w:t>
      </w:r>
      <w:r w:rsidR="0049385F">
        <w:rPr>
          <w:color w:val="000000" w:themeColor="text1"/>
          <w:sz w:val="24"/>
          <w:szCs w:val="24"/>
        </w:rPr>
        <w:t>/исполнитель</w:t>
      </w:r>
      <w:r w:rsidRPr="00067C15">
        <w:rPr>
          <w:color w:val="000000" w:themeColor="text1"/>
          <w:sz w:val="24"/>
          <w:szCs w:val="24"/>
        </w:rPr>
        <w:t xml:space="preserve"> уплачивает Заказчику штраф в размере </w:t>
      </w:r>
      <w:r w:rsidR="00FE0501">
        <w:rPr>
          <w:color w:val="000000" w:themeColor="text1"/>
          <w:sz w:val="24"/>
          <w:szCs w:val="24"/>
        </w:rPr>
        <w:t xml:space="preserve"> </w:t>
      </w:r>
      <w:r w:rsidRPr="00340A28">
        <w:rPr>
          <w:i/>
          <w:color w:val="000000" w:themeColor="text1"/>
          <w:sz w:val="24"/>
          <w:szCs w:val="24"/>
        </w:rPr>
        <w:t>60 000 (шест</w:t>
      </w:r>
      <w:r w:rsidR="009936C7">
        <w:rPr>
          <w:i/>
          <w:color w:val="000000" w:themeColor="text1"/>
          <w:sz w:val="24"/>
          <w:szCs w:val="24"/>
        </w:rPr>
        <w:t>и</w:t>
      </w:r>
      <w:r w:rsidRPr="00340A28">
        <w:rPr>
          <w:i/>
          <w:color w:val="000000" w:themeColor="text1"/>
          <w:sz w:val="24"/>
          <w:szCs w:val="24"/>
        </w:rPr>
        <w:t>десят</w:t>
      </w:r>
      <w:r w:rsidR="00072445">
        <w:rPr>
          <w:i/>
          <w:color w:val="000000" w:themeColor="text1"/>
          <w:sz w:val="24"/>
          <w:szCs w:val="24"/>
        </w:rPr>
        <w:t>и</w:t>
      </w:r>
      <w:r w:rsidRPr="00340A28">
        <w:rPr>
          <w:i/>
          <w:color w:val="000000" w:themeColor="text1"/>
          <w:sz w:val="24"/>
          <w:szCs w:val="24"/>
        </w:rPr>
        <w:t xml:space="preserve"> тысяч) рублей 00 копеек</w:t>
      </w:r>
      <w:r w:rsidRPr="00067C15">
        <w:rPr>
          <w:color w:val="000000" w:themeColor="text1"/>
          <w:sz w:val="24"/>
          <w:szCs w:val="24"/>
        </w:rPr>
        <w:t xml:space="preserve"> за каждый выявленный случай.</w:t>
      </w:r>
      <w:r w:rsidR="00072445">
        <w:rPr>
          <w:rStyle w:val="af"/>
          <w:color w:val="000000" w:themeColor="text1"/>
          <w:sz w:val="24"/>
          <w:szCs w:val="24"/>
        </w:rPr>
        <w:footnoteReference w:id="1"/>
      </w:r>
      <w:proofErr w:type="gramEnd"/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Временное накопление отходов, образующихся в процессе выполнения работ и/или</w:t>
      </w:r>
      <w:r w:rsidRPr="00067C15" w:rsidDel="00BF7206">
        <w:rPr>
          <w:color w:val="000000" w:themeColor="text1"/>
          <w:sz w:val="24"/>
          <w:szCs w:val="24"/>
        </w:rPr>
        <w:t xml:space="preserve"> </w:t>
      </w:r>
      <w:r w:rsidRPr="00067C15">
        <w:rPr>
          <w:color w:val="000000" w:themeColor="text1"/>
          <w:sz w:val="24"/>
          <w:szCs w:val="24"/>
        </w:rPr>
        <w:t xml:space="preserve">оказания услуг, Подрядчик/исполнитель осуществляет на специально выделенных для этих целей площадках, оборудованных в соответствии с требованиями действующих санитарно-гигиенических норм и правил, по согласованию с Заказчиком. </w:t>
      </w:r>
      <w:proofErr w:type="gramStart"/>
      <w:r w:rsidRPr="00067C15">
        <w:rPr>
          <w:color w:val="000000" w:themeColor="text1"/>
          <w:sz w:val="24"/>
          <w:szCs w:val="24"/>
        </w:rPr>
        <w:t>Сбор и вывоз отходов, возникших в результате выполнения работ и/или</w:t>
      </w:r>
      <w:r w:rsidRPr="00067C15" w:rsidDel="00BF7206">
        <w:rPr>
          <w:color w:val="000000" w:themeColor="text1"/>
          <w:sz w:val="24"/>
          <w:szCs w:val="24"/>
        </w:rPr>
        <w:t xml:space="preserve"> </w:t>
      </w:r>
      <w:r w:rsidR="00A72B40" w:rsidRPr="00067C15">
        <w:rPr>
          <w:color w:val="000000" w:themeColor="text1"/>
          <w:sz w:val="24"/>
          <w:szCs w:val="24"/>
        </w:rPr>
        <w:t>оказания услуг,</w:t>
      </w:r>
      <w:r w:rsidRPr="00067C15">
        <w:rPr>
          <w:color w:val="000000" w:themeColor="text1"/>
          <w:sz w:val="24"/>
          <w:szCs w:val="24"/>
        </w:rPr>
        <w:t xml:space="preserve"> производится Подрядчиком/исполнителем за свой счет в места, согласованные Заказчиком для утилизации данного вида отходов либо в места утилизации отходов по договору с организациями, специализирующимися на приеме, хранении и утилизации данного вида отходов, если иное не предусмотрено договором аренды или договором на выполнение работ и/или</w:t>
      </w:r>
      <w:r w:rsidRPr="00067C15" w:rsidDel="00BF7206">
        <w:rPr>
          <w:color w:val="000000" w:themeColor="text1"/>
          <w:sz w:val="24"/>
          <w:szCs w:val="24"/>
        </w:rPr>
        <w:t xml:space="preserve"> </w:t>
      </w:r>
      <w:r w:rsidRPr="00067C15">
        <w:rPr>
          <w:color w:val="000000" w:themeColor="text1"/>
          <w:sz w:val="24"/>
          <w:szCs w:val="24"/>
        </w:rPr>
        <w:t>оказания</w:t>
      </w:r>
      <w:proofErr w:type="gramEnd"/>
      <w:r w:rsidRPr="00067C15">
        <w:rPr>
          <w:color w:val="000000" w:themeColor="text1"/>
          <w:sz w:val="24"/>
          <w:szCs w:val="24"/>
        </w:rPr>
        <w:t xml:space="preserve"> услуг. Отходы в виде металлолома (отработанные компоненты, каркасы, узлы, детали трубопроводов и т.п.) должны быть переданы Заказчику на специально отведенные площадки для организации их утилизации или иного использования силами Заказчика. В случае загрязнения отходами территории Заказчика и не соблюдени</w:t>
      </w:r>
      <w:r w:rsidR="0049385F">
        <w:rPr>
          <w:color w:val="000000" w:themeColor="text1"/>
          <w:sz w:val="24"/>
          <w:szCs w:val="24"/>
        </w:rPr>
        <w:t>я</w:t>
      </w:r>
      <w:r w:rsidRPr="00067C15">
        <w:rPr>
          <w:color w:val="000000" w:themeColor="text1"/>
          <w:sz w:val="24"/>
          <w:szCs w:val="24"/>
        </w:rPr>
        <w:t xml:space="preserve"> требований действующего законодательства </w:t>
      </w:r>
      <w:r w:rsidR="0049385F">
        <w:rPr>
          <w:color w:val="000000" w:themeColor="text1"/>
          <w:sz w:val="24"/>
          <w:szCs w:val="24"/>
        </w:rPr>
        <w:t xml:space="preserve">Российской Федерации </w:t>
      </w:r>
      <w:r w:rsidRPr="00067C15">
        <w:rPr>
          <w:color w:val="000000" w:themeColor="text1"/>
          <w:sz w:val="24"/>
          <w:szCs w:val="24"/>
        </w:rPr>
        <w:t>при временном накоплении отходов, Подрядчик/исполнитель уплачивает Заказчику штраф в размере 20 000 (двадцать тысяч) рублей 00 копеек за каждый выявленный случай, а также восстанавливает загрязненную территорию за свой счет и возмещает убытки, вызванные загрязнением.</w:t>
      </w:r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lastRenderedPageBreak/>
        <w:t>Подрядчик/исполнитель осуществляет обязательства плательщика в соответствии с законодательством Российской Федерации об охране окружающей среды.</w:t>
      </w:r>
    </w:p>
    <w:p w:rsidR="00915BE7" w:rsidRPr="00067C15" w:rsidRDefault="00915BE7" w:rsidP="00067C15">
      <w:pPr>
        <w:pStyle w:val="Main13"/>
        <w:numPr>
          <w:ilvl w:val="1"/>
          <w:numId w:val="33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Заказчик вправе удерживать из причитающихся к выплате Подрядчику/исполнителю денежных средств за выполненные работы и/или оказанные услуги, суммы штрафов, подлежащих оплате Подрядчиком/исполнителем за нарушение настоящих требований в области ОТ, ПБ, ПРБ, БДД и ООС</w:t>
      </w:r>
    </w:p>
    <w:p w:rsidR="00915BE7" w:rsidRPr="00067C15" w:rsidRDefault="00915BE7" w:rsidP="00067C15">
      <w:pPr>
        <w:pStyle w:val="3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proofErr w:type="gramStart"/>
      <w:r w:rsidRPr="00067C15">
        <w:rPr>
          <w:color w:val="000000" w:themeColor="text1"/>
        </w:rPr>
        <w:t>Договор</w:t>
      </w:r>
      <w:proofErr w:type="gramEnd"/>
      <w:r w:rsidRPr="00067C15">
        <w:rPr>
          <w:color w:val="000000" w:themeColor="text1"/>
        </w:rPr>
        <w:t xml:space="preserve"> может быть расторгнут Заказчиком досрочно в одностороннем внесудебном порядке без возмещения каких-либо убытков Подрядчику/исполнителю (при наличии), причиненных данным расторжением, в том числе, в следующих случаях, признающихся существенным нарушением договора:</w:t>
      </w:r>
    </w:p>
    <w:p w:rsidR="00915BE7" w:rsidRPr="00067C15" w:rsidRDefault="00915BE7" w:rsidP="00067C15">
      <w:pPr>
        <w:pStyle w:val="Main13"/>
        <w:numPr>
          <w:ilvl w:val="0"/>
          <w:numId w:val="32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смертельного, тяжелого или группового несчастного случая, а также аварий, пожаров, загрязнений окружающей среды, произошедших по вине Подрядчика/исполнителя, субподрядных организаций и/или третьих лиц, привлеченных Подрядчиком/исполнителем;</w:t>
      </w:r>
    </w:p>
    <w:p w:rsidR="00915BE7" w:rsidRPr="00067C15" w:rsidRDefault="00915BE7" w:rsidP="00067C15">
      <w:pPr>
        <w:pStyle w:val="Main13"/>
        <w:numPr>
          <w:ilvl w:val="0"/>
          <w:numId w:val="32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неоднократных грубых нарушений (5 и более нарушений) работниками Подрядчика/исполнителя, субподрядных организаций или третьих лиц, привлеченных Подрядчиком/исполнителем, требований ОТ, ПБ, ПРБ, БДД и ООС;</w:t>
      </w:r>
    </w:p>
    <w:p w:rsidR="00915BE7" w:rsidRPr="00067C15" w:rsidRDefault="00915BE7" w:rsidP="00067C15">
      <w:pPr>
        <w:pStyle w:val="Main13"/>
        <w:numPr>
          <w:ilvl w:val="0"/>
          <w:numId w:val="32"/>
        </w:numPr>
        <w:tabs>
          <w:tab w:val="left" w:pos="993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не устранение Подрядчиком/исполнителем, субподрядчиком или третьим лицом, привлеченным Подрядчиком/исполнителем, в установленные сроки недостатков</w:t>
      </w:r>
      <w:r w:rsidR="0049385F">
        <w:rPr>
          <w:color w:val="000000" w:themeColor="text1"/>
          <w:sz w:val="24"/>
          <w:szCs w:val="24"/>
        </w:rPr>
        <w:t>/нарушений</w:t>
      </w:r>
      <w:r w:rsidRPr="00067C15">
        <w:rPr>
          <w:color w:val="000000" w:themeColor="text1"/>
          <w:sz w:val="24"/>
          <w:szCs w:val="24"/>
        </w:rPr>
        <w:t>, выявленных в ходе контроля в области ОТ, ПБ, ПРБ, БДД и ООС</w:t>
      </w:r>
      <w:r w:rsidRPr="00067C15" w:rsidDel="009F727E">
        <w:rPr>
          <w:color w:val="000000" w:themeColor="text1"/>
          <w:sz w:val="24"/>
          <w:szCs w:val="24"/>
        </w:rPr>
        <w:t xml:space="preserve"> </w:t>
      </w:r>
      <w:r w:rsidRPr="00067C15">
        <w:rPr>
          <w:color w:val="000000" w:themeColor="text1"/>
          <w:sz w:val="24"/>
          <w:szCs w:val="24"/>
        </w:rPr>
        <w:t>на местах проведения работ и/или оказания услуг.</w:t>
      </w:r>
    </w:p>
    <w:p w:rsidR="009B498F" w:rsidRPr="0045606E" w:rsidRDefault="009B498F" w:rsidP="00C97386">
      <w:pPr>
        <w:pStyle w:val="3a"/>
        <w:shd w:val="clear" w:color="auto" w:fill="auto"/>
        <w:tabs>
          <w:tab w:val="left" w:pos="1312"/>
        </w:tabs>
        <w:spacing w:line="240" w:lineRule="auto"/>
        <w:ind w:left="567" w:right="20" w:firstLine="0"/>
        <w:contextualSpacing/>
        <w:rPr>
          <w:rFonts w:ascii="Times New Roman" w:hAnsi="Times New Roman"/>
          <w:color w:val="000000" w:themeColor="text1"/>
        </w:rPr>
      </w:pPr>
    </w:p>
    <w:p w:rsidR="00C30BF7" w:rsidRPr="00067C15" w:rsidRDefault="00C30BF7" w:rsidP="00067C15">
      <w:pPr>
        <w:pStyle w:val="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/>
          <w:color w:val="000000" w:themeColor="text1"/>
        </w:rPr>
      </w:pPr>
      <w:r w:rsidRPr="00067C15">
        <w:rPr>
          <w:b/>
          <w:color w:val="000000" w:themeColor="text1"/>
        </w:rPr>
        <w:t xml:space="preserve">Классификатор грубых нарушений ОТ, ПБ, ПРБ, БДД и </w:t>
      </w:r>
      <w:r w:rsidR="00067C15" w:rsidRPr="00067C15">
        <w:rPr>
          <w:b/>
          <w:color w:val="000000" w:themeColor="text1"/>
        </w:rPr>
        <w:t>ООС</w:t>
      </w:r>
      <w:r w:rsidR="00067C15">
        <w:rPr>
          <w:color w:val="000000" w:themeColor="text1"/>
        </w:rPr>
        <w:t xml:space="preserve"> </w:t>
      </w:r>
      <w:r w:rsidR="00067C15" w:rsidRPr="00067C15">
        <w:rPr>
          <w:b/>
          <w:color w:val="000000" w:themeColor="text1"/>
        </w:rPr>
        <w:t>работниками</w:t>
      </w:r>
      <w:r w:rsidRPr="00067C15">
        <w:rPr>
          <w:b/>
          <w:color w:val="000000" w:themeColor="text1"/>
        </w:rPr>
        <w:t xml:space="preserve"> Подрядчика/исполнителя.</w:t>
      </w:r>
    </w:p>
    <w:p w:rsidR="00C30BF7" w:rsidRPr="00067C15" w:rsidRDefault="00C30BF7" w:rsidP="00067C15">
      <w:pPr>
        <w:pStyle w:val="Main13"/>
        <w:numPr>
          <w:ilvl w:val="1"/>
          <w:numId w:val="34"/>
        </w:numPr>
        <w:tabs>
          <w:tab w:val="left" w:pos="1134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>Стороны согласовали перечень грубых нарушений требований ОТ, ПБ, ПРБ, БДД и ООС</w:t>
      </w:r>
      <w:r w:rsidRPr="00067C15" w:rsidDel="009F727E">
        <w:rPr>
          <w:color w:val="000000" w:themeColor="text1"/>
          <w:sz w:val="24"/>
          <w:szCs w:val="24"/>
        </w:rPr>
        <w:t xml:space="preserve"> </w:t>
      </w:r>
      <w:r w:rsidR="0049385F">
        <w:rPr>
          <w:color w:val="000000" w:themeColor="text1"/>
          <w:sz w:val="24"/>
          <w:szCs w:val="24"/>
        </w:rPr>
        <w:t xml:space="preserve">допущенных </w:t>
      </w:r>
      <w:r w:rsidRPr="00067C15">
        <w:rPr>
          <w:color w:val="000000" w:themeColor="text1"/>
          <w:sz w:val="24"/>
          <w:szCs w:val="24"/>
        </w:rPr>
        <w:t>работниками Подрядчика/исполнителя. В случае выявления Заказчиком таких нарушений, Подрядчик/исполнитель обязан уплатить Заказчику штраф в размере, указанном в п. 11.2. настоящих Требований. Кроме того, Заказчик имеет право удалить работника Подрядчика/исполнителя, допустившего грубое нарушение требований ОТ, ПБ, ПРБ, БДД и ООС, с Объекта Заказчика и в будущем не допускать его на Объекты Заказчика.</w:t>
      </w:r>
    </w:p>
    <w:p w:rsidR="009B498F" w:rsidRPr="00C97386" w:rsidRDefault="009B498F" w:rsidP="00067C15">
      <w:pPr>
        <w:pStyle w:val="3a"/>
        <w:shd w:val="clear" w:color="auto" w:fill="auto"/>
        <w:tabs>
          <w:tab w:val="left" w:pos="1134"/>
          <w:tab w:val="left" w:pos="1312"/>
        </w:tabs>
        <w:spacing w:line="240" w:lineRule="auto"/>
        <w:ind w:right="20" w:firstLine="709"/>
        <w:contextualSpacing/>
        <w:rPr>
          <w:rFonts w:ascii="Times New Roman" w:hAnsi="Times New Roman"/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789"/>
      </w:tblGrid>
      <w:tr w:rsidR="00100629" w:rsidRPr="00067C15" w:rsidTr="00474A89">
        <w:trPr>
          <w:trHeight w:val="10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29" w:rsidRPr="00067C15" w:rsidRDefault="00100629" w:rsidP="00100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67C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67C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629" w:rsidRPr="00067C15" w:rsidRDefault="00100629" w:rsidP="001006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Перечень </w:t>
            </w:r>
            <w:r w:rsidR="004938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грубых </w:t>
            </w:r>
            <w:r w:rsidRPr="00067C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нарушений</w:t>
            </w:r>
            <w:r w:rsidR="004938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допущенных</w:t>
            </w:r>
            <w:r w:rsidRPr="00067C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работниками Подрядчика/исполнителя</w:t>
            </w:r>
          </w:p>
        </w:tc>
      </w:tr>
      <w:tr w:rsidR="009B498F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F" w:rsidRPr="00067C15" w:rsidRDefault="009B498F" w:rsidP="009F6E9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F" w:rsidRPr="00067C15" w:rsidRDefault="00100629" w:rsidP="00067C1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Неприменение или неполное применение </w:t>
            </w:r>
            <w:r w:rsidR="00067C15"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комплектов для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защиты от термических рисков электрической дуги при работах в </w:t>
            </w:r>
            <w:r w:rsidR="00067C15"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электроустановках </w:t>
            </w:r>
            <w:r w:rsidR="0039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(для электротехнического персонала)</w:t>
            </w:r>
          </w:p>
        </w:tc>
      </w:tr>
      <w:tr w:rsidR="003116B7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067C15" w:rsidRDefault="003116B7" w:rsidP="003116B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7" w:rsidRPr="00067C15" w:rsidRDefault="003116B7" w:rsidP="0031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Неприменение  электрозащитных средств (изолирующего инструмента, изолирующих стеклопластиковых лестниц и стремянок) при работах в электроустановках, в том числе неисправных  средств защиты, с истекшим сроком испытаний, без  бирок с необходимой информацией</w:t>
            </w:r>
          </w:p>
        </w:tc>
      </w:tr>
      <w:tr w:rsidR="003116B7" w:rsidRPr="00067C15" w:rsidTr="00474A8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067C15" w:rsidRDefault="003116B7" w:rsidP="003116B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7" w:rsidRPr="00067C15" w:rsidRDefault="003116B7" w:rsidP="0031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Нахождение на высоте  без использования систем обеспечения безопасности работ на высоте (отсутствие, неприменение/неправильное применение)</w:t>
            </w:r>
          </w:p>
        </w:tc>
      </w:tr>
      <w:tr w:rsidR="003116B7" w:rsidRPr="00067C15" w:rsidTr="00474A8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067C15" w:rsidRDefault="003116B7" w:rsidP="003116B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7" w:rsidRPr="00067C15" w:rsidRDefault="003116B7" w:rsidP="0031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Нахождение в зонах производства ремонтно-строительных работ и зонах действующего энергетического оборудования без каски</w:t>
            </w:r>
          </w:p>
        </w:tc>
      </w:tr>
      <w:tr w:rsidR="003116B7" w:rsidRPr="00067C15" w:rsidTr="00474A89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067C15" w:rsidRDefault="003116B7" w:rsidP="003116B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7" w:rsidRPr="00067C15" w:rsidRDefault="003116B7" w:rsidP="003116B7">
            <w:pPr>
              <w:tabs>
                <w:tab w:val="num" w:pos="1440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проведение целевого инструктажа работникам при работе по нарядам и распоряжениям (в </w:t>
            </w:r>
            <w:proofErr w:type="spell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вновь введенным в состав бригады)</w:t>
            </w:r>
          </w:p>
        </w:tc>
      </w:tr>
      <w:tr w:rsidR="003116B7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6B7" w:rsidRPr="00067C15" w:rsidRDefault="003116B7" w:rsidP="003116B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7" w:rsidRPr="00067C15" w:rsidRDefault="003116B7" w:rsidP="003116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Привлечение к производству работ лиц,  не указанных в наряде (распоряжении)</w:t>
            </w:r>
          </w:p>
        </w:tc>
      </w:tr>
      <w:tr w:rsidR="00E47343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43" w:rsidRPr="00067C15" w:rsidRDefault="00E47343" w:rsidP="009F6E9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43" w:rsidRPr="00067C15" w:rsidRDefault="003116B7" w:rsidP="00067C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 xml:space="preserve">Привлечение к производству пожароопасных работ лиц, не имеющих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соответствующей квалификации и не прошедших обучение по программам дополнительного профессионального образования по пожарной безопасности. Отсутствие документов, подтверждающих квалификацию и обучение </w:t>
            </w:r>
          </w:p>
        </w:tc>
      </w:tr>
      <w:tr w:rsidR="009B498F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F" w:rsidRPr="00067C15" w:rsidRDefault="009B498F" w:rsidP="009F6E9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F" w:rsidRPr="00067C15" w:rsidRDefault="003116B7" w:rsidP="00C973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рабочего места (расширение объемов и зон выполняемых работ</w:t>
            </w:r>
            <w:r w:rsidR="0039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и/или оказываемых услуг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 определенного актом - допуском, нарядом-допуском или распоряжением</w:t>
            </w:r>
          </w:p>
        </w:tc>
      </w:tr>
      <w:tr w:rsidR="009B498F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F" w:rsidRPr="00067C15" w:rsidRDefault="009B498F" w:rsidP="009F6E9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98F" w:rsidRPr="00067C15" w:rsidRDefault="00A934C6" w:rsidP="00C973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на неподготовленных рабочих местах (местах производства работ и/или оказания услуг)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производителя работ на рабочем месте без замены его руководителем работ при нахождении членов бригады на рабочем месте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3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Работа ремонтного персонала в котельных установках и резервуарах при температуре  воздуха в них более </w:t>
            </w:r>
            <w:r w:rsidR="00395103"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3951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proofErr w:type="gramStart"/>
            <w:r w:rsidR="00395103"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°С</w:t>
            </w:r>
            <w:proofErr w:type="gram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 предусмотренных правилами мероприятий по защите персонала от перегрева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в работе неисправного электроинструмента (в том числе кабели-удлинители) и электросварочного оборудования:</w:t>
            </w:r>
          </w:p>
          <w:p w:rsidR="00A934C6" w:rsidRPr="00067C15" w:rsidRDefault="00A934C6" w:rsidP="00A9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без защитных кожухов; </w:t>
            </w:r>
          </w:p>
          <w:p w:rsidR="00A934C6" w:rsidRPr="00067C15" w:rsidRDefault="00A934C6" w:rsidP="00A9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 видимыми внешними повреждениями корпуса и поврежденной изоляцией кабеля;</w:t>
            </w:r>
          </w:p>
          <w:p w:rsidR="00A934C6" w:rsidRPr="00067C15" w:rsidRDefault="00A934C6" w:rsidP="00A9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использование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некалиброванных плавких вставок или других самодельных аппаратов защиты от перегрузки и короткого замыкания;</w:t>
            </w:r>
          </w:p>
          <w:p w:rsidR="00A934C6" w:rsidRPr="00067C15" w:rsidRDefault="00A934C6" w:rsidP="00A9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 xml:space="preserve"> нестандартных (самодельных) электрических приборов (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электроинструмент)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и удлинителей для питания электроприборов (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электроинструмента).</w:t>
            </w:r>
          </w:p>
          <w:p w:rsidR="00A934C6" w:rsidRPr="00067C15" w:rsidRDefault="00A934C6" w:rsidP="00A93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Применение в работе  газосварочного оборудования с  видимыми внешними повреждениями </w:t>
            </w:r>
            <w:proofErr w:type="spell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газопроводящих</w:t>
            </w:r>
            <w:proofErr w:type="spell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рукавов и приборов для контроля давления</w:t>
            </w:r>
          </w:p>
        </w:tc>
      </w:tr>
      <w:tr w:rsidR="00A934C6" w:rsidRPr="00067C15" w:rsidTr="00474A89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Нарушение требований нормативных документов при производстве газоопасных работ, в том числе применение </w:t>
            </w:r>
            <w:proofErr w:type="spell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искрообразующего</w:t>
            </w:r>
            <w:proofErr w:type="spell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инструмента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Места проведения сварочных и резательных работ на объектах, в конструкциях которых использованы горючие материалы, не ограждены сплошной перегородкой из негорючих материалов (высотой не менее 1,8 метра)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 xml:space="preserve">По окончании пожароопасных работ Подрядчиком/исполнителем не организовано </w:t>
            </w:r>
            <w:r w:rsidR="00D1019B">
              <w:rPr>
                <w:rFonts w:ascii="Times New Roman" w:hAnsi="Times New Roman"/>
                <w:sz w:val="24"/>
                <w:szCs w:val="24"/>
              </w:rPr>
              <w:t>4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-х часовое наблюдение, если работы организованы более</w:t>
            </w:r>
            <w:proofErr w:type="gramStart"/>
            <w:r w:rsidRPr="00067C1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67C15">
              <w:rPr>
                <w:rFonts w:ascii="Times New Roman" w:hAnsi="Times New Roman"/>
                <w:sz w:val="24"/>
                <w:szCs w:val="24"/>
              </w:rPr>
              <w:t xml:space="preserve"> чем в одну смену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Несанкционированное проникновение в помещения и выгороженные территории (ОРУ, ГРП, строительные площадки и т.д.) повышенной опасности, оборудованные соответствующими знаками и надписями, в </w:t>
            </w:r>
            <w:proofErr w:type="spell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при помощи самодельных ключей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и/или оказание услуг на токоведущих частях электроустановок и снятом напряжении без установки заземления (если оно требуется правилами)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и/или оказание услуг без оформления акта - допуска, наряда-допуска, распоряжения, кроме особых случаев, оговоренных правилами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и/или оказани</w:t>
            </w:r>
            <w:r w:rsidR="004938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 на токоведущих частях электроустановок, находящихся под напряжением, если по требованию соответствующих правил, данная электроустановка должна быть отключена и заземлена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и/или оказание услуг подъемными сооружениями при отсутствии проекта производства работ (ППР), когда ППР необходим, в том числе в случаях, предусмотренных правилами</w:t>
            </w:r>
            <w:proofErr w:type="gramEnd"/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работ и/или оказание услуг подъемными сооружениями с истекшим сроком технического освидетельствования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и/или оказание услуг в подземных сооружениях и резервуарах недостаточным количественным составом бригады (не менее 3 чел.), а также 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нарушение расстановки членов бригады (двое должны находиться у люка), при отсутствии оговоренных правилами </w:t>
            </w:r>
            <w:proofErr w:type="gram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СИЗ</w:t>
            </w:r>
            <w:proofErr w:type="gram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проверки воздуха на содержание кислорода и взрывоопасных газов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и/или оказание услуг внутри  топок, газоходов, воздуховодов и барабанов котлов с нарушением количественного состава бригады оговоренного правилами, при отсутствии оговоренных правилами </w:t>
            </w:r>
            <w:proofErr w:type="gram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СИЗ</w:t>
            </w:r>
            <w:proofErr w:type="gram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проверки воздуха на безопасность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Бесконтрольное перемещение подъемных сооружений по территории действующих электроустановок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Выполнение работ и/или оказание услуг в ОРУ и в пределах охранной зоны </w:t>
            </w:r>
            <w:proofErr w:type="gram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</w:t>
            </w:r>
            <w:proofErr w:type="gram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без снятия напряжения при отсутствии (самовольное снятии) заземления грузоподъемных машин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Воздействие руководителя, производителя работ и членов бригады на запорную, регулирующую и предохранительную  арматуру, на вентили дренажей и воздушников, на коммутационную аппаратуру, а также на системы и средства противопожарной защиты, если это не предусмотрено актом-допуском, нарядом-допуском или иным распорядительным документом на производство работ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работ с лесов,  не соответствующих правилам (отсутствие элементов ограждений, незакрепленные настилы, леса, установленные в неустойчивое положение, отсутствие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закреплений, строительные леса и настилы выполнены из горючих материалов)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9F53D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Неприменение средств защиты лица и глаз (защитных очков, щитков) при проведении теплоизоляционных работ,  работ с  электр</w:t>
            </w:r>
            <w:proofErr w:type="gram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пневмоинструментом</w:t>
            </w:r>
            <w:proofErr w:type="spell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с агрессивными веществами, при работе на станках без защитных экранов, при работе с инструментом ударного действия, а также при выполнении </w:t>
            </w:r>
            <w:r w:rsidR="009F53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пожароопасных</w:t>
            </w:r>
            <w:r w:rsidR="009F53D2"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работ, при работе с газонокосилкой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D1019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Курение не в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специально отведенн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 и оборудованном для этих целей месте</w:t>
            </w:r>
            <w:r w:rsidR="00D101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том числе в  транспортном средстве, находящемся на территории Заказчика)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Не указание в распорядительном документе на проведение огневых работ требований по обеспечению пожарной безопасности рабочего места (мест) и невыполнение данных требований при производстве огневых работ: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очистка мест проведения огневых работ от горючих материалов, использование которых не предусмотрено технологией производства работ;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обеспечение мест проведения огневых работ первичными средствами пожаротушения (не менее чем 2 огнетушителями с минимальным рангом модельного очага пожара 2А, 55В, покрывалами для изоляции очага возгорания, ящиком с песком</w:t>
            </w:r>
            <w:r w:rsidR="00FE0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501" w:rsidRPr="00FE0501">
              <w:rPr>
                <w:rFonts w:ascii="Times New Roman" w:hAnsi="Times New Roman"/>
                <w:sz w:val="24"/>
                <w:szCs w:val="24"/>
              </w:rPr>
              <w:t>при варке битума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обеспечение огнетушителями и/или дополнительными средствами пожаротушения (рукавной линии от кранов внутреннего противопожарного водопровода) при производстве пожароопасных работ на кровле и на пожароопасном оборудовании;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 xml:space="preserve">- защита </w:t>
            </w:r>
            <w:r w:rsidR="008C63B7">
              <w:rPr>
                <w:rFonts w:ascii="Times New Roman" w:hAnsi="Times New Roman"/>
                <w:sz w:val="24"/>
                <w:szCs w:val="24"/>
              </w:rPr>
              <w:t>сгораемых</w:t>
            </w:r>
            <w:r w:rsidR="008C63B7" w:rsidRPr="00067C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конструкций и оборудования Заказчика от попадания раскаленных частиц металла;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предотвращение разлета раскаленных частиц металла на нижележащие отметки</w:t>
            </w:r>
            <w:r w:rsidR="001E39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 xml:space="preserve">- обеспечение </w:t>
            </w:r>
            <w:proofErr w:type="gramStart"/>
            <w:r w:rsidRPr="00067C15">
              <w:rPr>
                <w:rFonts w:ascii="Times New Roman" w:hAnsi="Times New Roman"/>
                <w:sz w:val="24"/>
                <w:szCs w:val="24"/>
              </w:rPr>
              <w:t>наблюдающего</w:t>
            </w:r>
            <w:proofErr w:type="gramEnd"/>
            <w:r w:rsidRPr="00067C15">
              <w:rPr>
                <w:rFonts w:ascii="Times New Roman" w:hAnsi="Times New Roman"/>
                <w:sz w:val="24"/>
                <w:szCs w:val="24"/>
              </w:rPr>
              <w:t xml:space="preserve"> на нижележащей отметке (при проведении работ на высоте),</w:t>
            </w:r>
            <w:r w:rsidR="001E3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а также проведение огневых работ</w:t>
            </w:r>
            <w:r w:rsidR="001E390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с применением неисправной аппаратуры;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в одежде и рукавицах со следами масел, жиров, бензина, керосина и других горючих жидкостей;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sz w:val="24"/>
                <w:szCs w:val="24"/>
              </w:rPr>
              <w:t>- необеспечения размещения остатков  электродов (огарки) в металлический ящик, устанавливаемый у места сварочных работ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Использование неисправных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 xml:space="preserve">(самодельных) 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электронагревательных приборов, без устройств тепловой защиты,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 xml:space="preserve"> а также при отсутствии или неисправности терморегуляторов, предусмотренных их конструкцией.</w:t>
            </w: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Оставление без присмотра включенных в электрическую сеть электронагревательных приборов, </w:t>
            </w:r>
            <w:r w:rsidRPr="00067C15">
              <w:rPr>
                <w:rFonts w:ascii="Times New Roman" w:hAnsi="Times New Roman"/>
                <w:sz w:val="24"/>
                <w:szCs w:val="24"/>
              </w:rPr>
              <w:t>а также других электроприборов, в том числе находящихся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      </w:r>
          </w:p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бытовых электрических и электронагревательных приборов без согласования с Заказчиком</w:t>
            </w:r>
          </w:p>
        </w:tc>
      </w:tr>
      <w:tr w:rsidR="009B498F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98F" w:rsidRPr="00067C15" w:rsidRDefault="009B498F" w:rsidP="009F6E97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98F" w:rsidRPr="00067C15" w:rsidRDefault="00A934C6" w:rsidP="00C9738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 перерывах в работе, а также в конце рабочей смены невыполнение отключения сварочной аппаратуры (в том числе от электросети), не проведение отсоединения и освобождения от горючих жидкостей и газов шлангов. Не осуществление уборки по </w:t>
            </w:r>
            <w:proofErr w:type="gramStart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окончании</w:t>
            </w:r>
            <w:proofErr w:type="gramEnd"/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работ всей аппаратуры и оборудования в специально отведенные помещения (места)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Непринятие своевременных адекватных мер к устранению проливов нефтепродуктов и других химических веществ на территории Заказчика</w:t>
            </w:r>
          </w:p>
        </w:tc>
      </w:tr>
      <w:tr w:rsidR="001E390B" w:rsidRPr="00067C15" w:rsidTr="00650B2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0B" w:rsidRPr="00067C15" w:rsidRDefault="001E390B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0B" w:rsidRPr="00067C15" w:rsidRDefault="001E390B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Необеспечение уборки ЛВЖ, ГЖ и сгораемых отходов с рабочих мест в конце рабочей смены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Слив нефтепродуктов и других веществ в коммунальные сети Заказчика</w:t>
            </w:r>
          </w:p>
        </w:tc>
      </w:tr>
      <w:tr w:rsidR="00A934C6" w:rsidRPr="00067C15" w:rsidTr="00474A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4C6" w:rsidRPr="00067C15" w:rsidRDefault="00A934C6" w:rsidP="00A934C6">
            <w:pPr>
              <w:pStyle w:val="afffb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C6" w:rsidRPr="00067C15" w:rsidRDefault="00A934C6" w:rsidP="00A934C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7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Вырубка зеленых насаждений без оформления и получения порубочного билета (талона)</w:t>
            </w:r>
          </w:p>
        </w:tc>
      </w:tr>
    </w:tbl>
    <w:p w:rsidR="009B498F" w:rsidRPr="00067C15" w:rsidRDefault="009B498F" w:rsidP="00C97386">
      <w:pPr>
        <w:pStyle w:val="Main13"/>
        <w:spacing w:before="0" w:line="240" w:lineRule="auto"/>
        <w:rPr>
          <w:color w:val="000000" w:themeColor="text1"/>
          <w:sz w:val="24"/>
          <w:szCs w:val="24"/>
        </w:rPr>
      </w:pPr>
    </w:p>
    <w:p w:rsidR="00A934C6" w:rsidRPr="00340A28" w:rsidRDefault="00A934C6" w:rsidP="00067C15">
      <w:pPr>
        <w:pStyle w:val="Main13"/>
        <w:numPr>
          <w:ilvl w:val="1"/>
          <w:numId w:val="34"/>
        </w:numPr>
        <w:spacing w:before="0" w:line="240" w:lineRule="auto"/>
        <w:ind w:left="0" w:firstLine="709"/>
        <w:rPr>
          <w:i/>
          <w:color w:val="000000" w:themeColor="text1"/>
          <w:sz w:val="24"/>
          <w:szCs w:val="24"/>
        </w:rPr>
      </w:pPr>
      <w:r w:rsidRPr="00067C15">
        <w:rPr>
          <w:color w:val="000000" w:themeColor="text1"/>
          <w:sz w:val="24"/>
          <w:szCs w:val="24"/>
        </w:rPr>
        <w:t xml:space="preserve"> За каждое из выявленных Заказчиком нарушений, указанных в п.11.1 настоящих Требований, Подрядчик/исполнитель уплачивает Заказчику штраф в размере </w:t>
      </w:r>
      <w:r w:rsidRPr="00340A28">
        <w:rPr>
          <w:i/>
          <w:color w:val="000000" w:themeColor="text1"/>
          <w:sz w:val="24"/>
          <w:szCs w:val="24"/>
        </w:rPr>
        <w:t xml:space="preserve">60 000 (Шестьдесят тысяч) рублей 00 копеек. </w:t>
      </w:r>
      <w:r w:rsidR="00477984">
        <w:rPr>
          <w:rStyle w:val="af"/>
          <w:i/>
          <w:color w:val="000000" w:themeColor="text1"/>
          <w:sz w:val="24"/>
          <w:szCs w:val="24"/>
        </w:rPr>
        <w:footnoteReference w:id="2"/>
      </w:r>
    </w:p>
    <w:p w:rsidR="009B498F" w:rsidRPr="00340A28" w:rsidRDefault="009B498F" w:rsidP="00C97386">
      <w:pPr>
        <w:pStyle w:val="Main13"/>
        <w:spacing w:before="0" w:line="240" w:lineRule="auto"/>
        <w:rPr>
          <w:i/>
          <w:color w:val="000000" w:themeColor="text1"/>
          <w:sz w:val="24"/>
          <w:szCs w:val="24"/>
        </w:rPr>
      </w:pPr>
    </w:p>
    <w:p w:rsidR="00896F7A" w:rsidRPr="00352491" w:rsidRDefault="00896F7A" w:rsidP="00352491">
      <w:pPr>
        <w:pStyle w:val="3"/>
        <w:numPr>
          <w:ilvl w:val="0"/>
          <w:numId w:val="34"/>
        </w:numPr>
        <w:tabs>
          <w:tab w:val="left" w:pos="1276"/>
        </w:tabs>
        <w:ind w:left="0" w:firstLine="709"/>
        <w:jc w:val="both"/>
        <w:rPr>
          <w:b/>
          <w:color w:val="000000" w:themeColor="text1"/>
        </w:rPr>
      </w:pPr>
      <w:r w:rsidRPr="00352491">
        <w:rPr>
          <w:b/>
          <w:color w:val="000000" w:themeColor="text1"/>
        </w:rPr>
        <w:t xml:space="preserve">Порядок привлечения Подрядчика/исполнителя к ответственности за нарушения, указанные в разделах </w:t>
      </w:r>
      <w:r w:rsidR="00D1019B">
        <w:rPr>
          <w:b/>
          <w:color w:val="000000" w:themeColor="text1"/>
        </w:rPr>
        <w:t xml:space="preserve">9, </w:t>
      </w:r>
      <w:r w:rsidRPr="00352491">
        <w:rPr>
          <w:b/>
          <w:color w:val="000000" w:themeColor="text1"/>
        </w:rPr>
        <w:t>10</w:t>
      </w:r>
      <w:r w:rsidR="00D1019B">
        <w:rPr>
          <w:b/>
          <w:color w:val="000000" w:themeColor="text1"/>
        </w:rPr>
        <w:t>, 11</w:t>
      </w:r>
      <w:r w:rsidRPr="00352491">
        <w:rPr>
          <w:b/>
          <w:color w:val="000000" w:themeColor="text1"/>
        </w:rPr>
        <w:t xml:space="preserve"> и 1</w:t>
      </w:r>
      <w:r w:rsidR="00D1019B">
        <w:rPr>
          <w:b/>
          <w:color w:val="000000" w:themeColor="text1"/>
        </w:rPr>
        <w:t>3</w:t>
      </w:r>
      <w:r w:rsidRPr="00352491">
        <w:rPr>
          <w:b/>
          <w:color w:val="000000" w:themeColor="text1"/>
        </w:rPr>
        <w:t xml:space="preserve"> настоящих Требований.</w:t>
      </w:r>
    </w:p>
    <w:p w:rsidR="00896F7A" w:rsidRPr="00352491" w:rsidRDefault="00896F7A" w:rsidP="00352491">
      <w:pPr>
        <w:pStyle w:val="Main13"/>
        <w:numPr>
          <w:ilvl w:val="1"/>
          <w:numId w:val="34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 xml:space="preserve"> В случае выявления Заказчиком нарушений, указанных в разделах </w:t>
      </w:r>
      <w:r w:rsidR="001E390B">
        <w:rPr>
          <w:color w:val="000000" w:themeColor="text1"/>
          <w:sz w:val="24"/>
          <w:szCs w:val="24"/>
        </w:rPr>
        <w:t xml:space="preserve">9, </w:t>
      </w:r>
      <w:r w:rsidRPr="00352491">
        <w:rPr>
          <w:color w:val="000000" w:themeColor="text1"/>
          <w:sz w:val="24"/>
          <w:szCs w:val="24"/>
        </w:rPr>
        <w:t>10</w:t>
      </w:r>
      <w:r w:rsidR="001E390B">
        <w:rPr>
          <w:color w:val="000000" w:themeColor="text1"/>
          <w:sz w:val="24"/>
          <w:szCs w:val="24"/>
        </w:rPr>
        <w:t>,</w:t>
      </w:r>
      <w:r w:rsidRPr="00352491">
        <w:rPr>
          <w:color w:val="000000" w:themeColor="text1"/>
          <w:sz w:val="24"/>
          <w:szCs w:val="24"/>
        </w:rPr>
        <w:t xml:space="preserve"> 11</w:t>
      </w:r>
      <w:r w:rsidR="001E390B">
        <w:rPr>
          <w:color w:val="000000" w:themeColor="text1"/>
          <w:sz w:val="24"/>
          <w:szCs w:val="24"/>
        </w:rPr>
        <w:t xml:space="preserve"> и 13</w:t>
      </w:r>
      <w:r w:rsidRPr="00352491">
        <w:rPr>
          <w:color w:val="000000" w:themeColor="text1"/>
          <w:sz w:val="24"/>
          <w:szCs w:val="24"/>
        </w:rPr>
        <w:t xml:space="preserve"> настоящих Требований, представитель Заказчика составляет Акт о выявленном нарушении в соответствии с п</w:t>
      </w:r>
      <w:r w:rsidR="001E390B">
        <w:rPr>
          <w:color w:val="000000" w:themeColor="text1"/>
          <w:sz w:val="24"/>
          <w:szCs w:val="24"/>
        </w:rPr>
        <w:t xml:space="preserve">унктами </w:t>
      </w:r>
      <w:r w:rsidRPr="00352491">
        <w:rPr>
          <w:color w:val="000000" w:themeColor="text1"/>
          <w:sz w:val="24"/>
          <w:szCs w:val="24"/>
        </w:rPr>
        <w:t>9.</w:t>
      </w:r>
      <w:r w:rsidR="001E390B">
        <w:rPr>
          <w:color w:val="000000" w:themeColor="text1"/>
          <w:sz w:val="24"/>
          <w:szCs w:val="24"/>
        </w:rPr>
        <w:t>6 и 9.8</w:t>
      </w:r>
      <w:r w:rsidRPr="00352491">
        <w:rPr>
          <w:color w:val="000000" w:themeColor="text1"/>
          <w:sz w:val="24"/>
          <w:szCs w:val="24"/>
        </w:rPr>
        <w:t xml:space="preserve"> и в течение 5 (Пяти) рабочих дней направляет сканированную копию Акта в целях информирования на следующий электронный адрес Подрядчика</w:t>
      </w:r>
      <w:r w:rsidR="00D1019B">
        <w:rPr>
          <w:color w:val="000000" w:themeColor="text1"/>
          <w:sz w:val="24"/>
          <w:szCs w:val="24"/>
        </w:rPr>
        <w:t>/исполнителя</w:t>
      </w:r>
      <w:r w:rsidRPr="00352491">
        <w:rPr>
          <w:color w:val="000000" w:themeColor="text1"/>
          <w:sz w:val="24"/>
          <w:szCs w:val="24"/>
        </w:rPr>
        <w:t>: __________________________________.</w:t>
      </w:r>
    </w:p>
    <w:p w:rsidR="00896F7A" w:rsidRPr="00352491" w:rsidRDefault="00896F7A" w:rsidP="00352491">
      <w:pPr>
        <w:pStyle w:val="Main13"/>
        <w:tabs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 xml:space="preserve">При непредставлении Подрядчиком/исполнителем информации об изменении электронного адреса, направление Акта по электронному адресу, указанному в настоящем пункте, является надлежащим информированием.  </w:t>
      </w:r>
    </w:p>
    <w:p w:rsidR="00896F7A" w:rsidRPr="00352491" w:rsidRDefault="00896F7A" w:rsidP="00352491">
      <w:pPr>
        <w:pStyle w:val="Main13"/>
        <w:tabs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При отсутствии электронного адреса, акт направляется Подрядчику/исполнителю почтовым отправлением по адресу, указанному в договоре, и не лишает Заказчика права на применение мер ответственности за выявленное нарушение.</w:t>
      </w:r>
    </w:p>
    <w:p w:rsidR="00896F7A" w:rsidRPr="00352491" w:rsidRDefault="00896F7A" w:rsidP="00352491">
      <w:pPr>
        <w:pStyle w:val="Main13"/>
        <w:numPr>
          <w:ilvl w:val="1"/>
          <w:numId w:val="34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Подрядчик/исполнитель, в течение 5 (Пяти) рабочих дней со дня получения сканированной копии Акта, обязан произвести оплату штрафа в полном объеме. По письменному запросу Подрядчика/исполнителя Заказчик направляет заверенную копию Акта почтовым отправлением по адресу Подрядчика/исполнителя, указанному в договоре на выполнение работ и/или</w:t>
      </w:r>
      <w:r w:rsidRPr="00352491" w:rsidDel="002235A7">
        <w:rPr>
          <w:color w:val="000000" w:themeColor="text1"/>
          <w:sz w:val="24"/>
          <w:szCs w:val="24"/>
        </w:rPr>
        <w:t xml:space="preserve"> </w:t>
      </w:r>
      <w:r w:rsidRPr="00352491">
        <w:rPr>
          <w:color w:val="000000" w:themeColor="text1"/>
          <w:sz w:val="24"/>
          <w:szCs w:val="24"/>
        </w:rPr>
        <w:t xml:space="preserve">оказание услуг. </w:t>
      </w:r>
    </w:p>
    <w:p w:rsidR="009B498F" w:rsidRPr="00352491" w:rsidRDefault="009B498F" w:rsidP="00352491">
      <w:pPr>
        <w:pStyle w:val="Main13"/>
        <w:tabs>
          <w:tab w:val="left" w:pos="1276"/>
        </w:tabs>
        <w:spacing w:before="0" w:line="240" w:lineRule="auto"/>
        <w:rPr>
          <w:color w:val="000000" w:themeColor="text1"/>
          <w:sz w:val="24"/>
          <w:szCs w:val="24"/>
        </w:rPr>
      </w:pPr>
    </w:p>
    <w:p w:rsidR="009B1B5D" w:rsidRPr="00352491" w:rsidRDefault="009B1B5D" w:rsidP="00352491">
      <w:pPr>
        <w:pStyle w:val="3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b/>
          <w:color w:val="000000" w:themeColor="text1"/>
        </w:rPr>
      </w:pPr>
      <w:r w:rsidRPr="00352491">
        <w:rPr>
          <w:b/>
          <w:color w:val="000000" w:themeColor="text1"/>
        </w:rPr>
        <w:lastRenderedPageBreak/>
        <w:t>Требования к помещениям, находящимся в зоне ответственности Подрядчика/</w:t>
      </w:r>
      <w:r w:rsidR="00352491" w:rsidRPr="00352491">
        <w:rPr>
          <w:b/>
          <w:color w:val="000000" w:themeColor="text1"/>
        </w:rPr>
        <w:t>исполнителя, Субподрядчика</w:t>
      </w:r>
      <w:r w:rsidRPr="00352491">
        <w:rPr>
          <w:b/>
          <w:color w:val="000000" w:themeColor="text1"/>
        </w:rPr>
        <w:t xml:space="preserve"> и/или третьего лица, привлекаемого Подрядчиком/исполнителем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На дверях помещений, находящихся в зоне ответственности Подрядчика/исполнителя (складских, технологических и бытовых помещений и т.д.) с наружной стороны должны быть вывешены таблички с указанием наименования организации Подрядчика/исполнителя, назначения помещения, фамилии, инициалов и служебного телефона лица, ответственного за обеспечение пожарной безопасности помещений, назначенного приказом Подрядчика/исполнителя.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 xml:space="preserve">Помещения, </w:t>
      </w:r>
      <w:proofErr w:type="gramStart"/>
      <w:r w:rsidRPr="00352491">
        <w:rPr>
          <w:color w:val="000000" w:themeColor="text1"/>
          <w:sz w:val="24"/>
          <w:szCs w:val="24"/>
        </w:rPr>
        <w:t>находящихся</w:t>
      </w:r>
      <w:proofErr w:type="gramEnd"/>
      <w:r w:rsidRPr="00352491">
        <w:rPr>
          <w:color w:val="000000" w:themeColor="text1"/>
          <w:sz w:val="24"/>
          <w:szCs w:val="24"/>
        </w:rPr>
        <w:t xml:space="preserve"> в зоне ответственности Подрядчика/исполнителя, должны быть обеспечены </w:t>
      </w:r>
      <w:r w:rsidRPr="00352491">
        <w:rPr>
          <w:sz w:val="24"/>
          <w:szCs w:val="24"/>
        </w:rPr>
        <w:t>исправными</w:t>
      </w:r>
      <w:r w:rsidRPr="00352491">
        <w:rPr>
          <w:color w:val="000000" w:themeColor="text1"/>
          <w:sz w:val="24"/>
          <w:szCs w:val="24"/>
        </w:rPr>
        <w:t xml:space="preserve"> огнетушителями согласно требованиям пожарной безопасности.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 xml:space="preserve">Помещения, </w:t>
      </w:r>
      <w:proofErr w:type="gramStart"/>
      <w:r w:rsidRPr="00352491">
        <w:rPr>
          <w:color w:val="000000" w:themeColor="text1"/>
          <w:sz w:val="24"/>
          <w:szCs w:val="24"/>
        </w:rPr>
        <w:t>находящихся</w:t>
      </w:r>
      <w:proofErr w:type="gramEnd"/>
      <w:r w:rsidRPr="00352491">
        <w:rPr>
          <w:color w:val="000000" w:themeColor="text1"/>
          <w:sz w:val="24"/>
          <w:szCs w:val="24"/>
        </w:rPr>
        <w:t xml:space="preserve"> в зоне ответственности Подрядчика/исполнителя, должны быть обеспечены локальными автоматическими установками пожарной сигнализации, оповещения о пожаре.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Автоматические установки пожарной сигнализации, оповещения о пожаре и первичные средства пожаротушения Подрядчика/исполнителя должны содержаться в исправном рабочем состоянии и постоянной готовности к работе.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Подрядчик/исполнитель обеспечивает поддержание противопожарного режима в помещениях, находящихся в его зоне ответственности.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Запрещается прием пищи в помещениях, необорудованных в соответствии с санитарно-гигиеническими требованиями.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Запрещается использование бытовых электрических и электронагревательных приборов без согласования с Заказчиком и размещение таких приборов в производственных, складских, административных и бытовых помещениях, кроме специально оборудованных помещений для приема пищи.</w:t>
      </w:r>
    </w:p>
    <w:p w:rsidR="009B1B5D" w:rsidRPr="00352491" w:rsidRDefault="009B1B5D" w:rsidP="00352491">
      <w:pPr>
        <w:pStyle w:val="Main13"/>
        <w:numPr>
          <w:ilvl w:val="1"/>
          <w:numId w:val="36"/>
        </w:numPr>
        <w:tabs>
          <w:tab w:val="left" w:pos="1276"/>
        </w:tabs>
        <w:spacing w:before="0" w:line="240" w:lineRule="auto"/>
        <w:ind w:left="0" w:firstLine="709"/>
        <w:rPr>
          <w:color w:val="000000" w:themeColor="text1"/>
          <w:sz w:val="24"/>
          <w:szCs w:val="24"/>
        </w:rPr>
      </w:pPr>
      <w:r w:rsidRPr="00352491">
        <w:rPr>
          <w:color w:val="000000" w:themeColor="text1"/>
          <w:sz w:val="24"/>
          <w:szCs w:val="24"/>
        </w:rPr>
        <w:t>Электробезопасность помещений, находящихся в зоне ответственности Подрядчика/исполнителя (складских, технологических и бытовых помещений и т.д.), должна соответствовать требованиям действующих нормативных документов, в том числе правил устройства электроустановок Российской Федерации.</w:t>
      </w:r>
    </w:p>
    <w:p w:rsidR="008064A1" w:rsidRPr="00C97386" w:rsidRDefault="008064A1" w:rsidP="00352491">
      <w:pPr>
        <w:pStyle w:val="3a"/>
        <w:shd w:val="clear" w:color="auto" w:fill="auto"/>
        <w:tabs>
          <w:tab w:val="left" w:pos="1276"/>
          <w:tab w:val="left" w:pos="1312"/>
        </w:tabs>
        <w:spacing w:line="240" w:lineRule="auto"/>
        <w:ind w:right="20" w:firstLine="709"/>
        <w:contextualSpacing/>
        <w:rPr>
          <w:rFonts w:ascii="Times New Roman" w:hAnsi="Times New Roman"/>
          <w:color w:val="000000" w:themeColor="text1"/>
        </w:rPr>
      </w:pPr>
    </w:p>
    <w:p w:rsidR="002265A2" w:rsidRDefault="00017DF5" w:rsidP="00017DF5">
      <w:pPr>
        <w:pStyle w:val="Main13"/>
        <w:spacing w:before="0" w:line="240" w:lineRule="auto"/>
        <w:ind w:left="709" w:firstLine="0"/>
        <w:jc w:val="center"/>
        <w:rPr>
          <w:b/>
          <w:color w:val="000000" w:themeColor="text1"/>
          <w:sz w:val="24"/>
          <w:szCs w:val="24"/>
        </w:rPr>
      </w:pPr>
      <w:bookmarkStart w:id="3" w:name="RANGE!A44"/>
      <w:bookmarkEnd w:id="3"/>
      <w:r w:rsidRPr="004417E9">
        <w:rPr>
          <w:b/>
          <w:color w:val="000000" w:themeColor="text1"/>
          <w:sz w:val="24"/>
          <w:szCs w:val="24"/>
        </w:rPr>
        <w:t>ПОДПИСИ И ПЕЧАТИ СТОРОН</w:t>
      </w:r>
    </w:p>
    <w:p w:rsidR="009F6E97" w:rsidRPr="004417E9" w:rsidRDefault="009F6E97" w:rsidP="00017DF5">
      <w:pPr>
        <w:pStyle w:val="Main13"/>
        <w:spacing w:before="0" w:line="240" w:lineRule="auto"/>
        <w:ind w:left="709" w:firstLine="0"/>
        <w:jc w:val="center"/>
        <w:rPr>
          <w:b/>
          <w:color w:val="000000" w:themeColor="text1"/>
          <w:sz w:val="24"/>
          <w:szCs w:val="24"/>
        </w:rPr>
      </w:pPr>
    </w:p>
    <w:p w:rsidR="00017DF5" w:rsidRPr="004417E9" w:rsidRDefault="00017DF5" w:rsidP="00017DF5">
      <w:pPr>
        <w:pStyle w:val="Main13"/>
        <w:spacing w:before="0" w:line="240" w:lineRule="auto"/>
        <w:ind w:left="709" w:firstLine="0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afffc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098"/>
        <w:gridCol w:w="4005"/>
      </w:tblGrid>
      <w:tr w:rsidR="009F6E97" w:rsidTr="00B11021">
        <w:tc>
          <w:tcPr>
            <w:tcW w:w="3827" w:type="dxa"/>
          </w:tcPr>
          <w:p w:rsidR="009F6E97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417E9">
              <w:rPr>
                <w:b/>
                <w:color w:val="000000" w:themeColor="text1"/>
                <w:sz w:val="24"/>
                <w:szCs w:val="24"/>
              </w:rPr>
              <w:t>От Заказчика:</w:t>
            </w:r>
          </w:p>
        </w:tc>
        <w:tc>
          <w:tcPr>
            <w:tcW w:w="1098" w:type="dxa"/>
          </w:tcPr>
          <w:p w:rsidR="009F6E97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5" w:type="dxa"/>
          </w:tcPr>
          <w:p w:rsidR="009F6E97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417E9">
              <w:rPr>
                <w:b/>
                <w:color w:val="000000" w:themeColor="text1"/>
                <w:sz w:val="24"/>
                <w:szCs w:val="24"/>
              </w:rPr>
              <w:t>От Подрядчика</w:t>
            </w:r>
            <w:r w:rsidR="0049385F">
              <w:rPr>
                <w:b/>
                <w:color w:val="000000" w:themeColor="text1"/>
                <w:sz w:val="24"/>
                <w:szCs w:val="24"/>
              </w:rPr>
              <w:t>/Исполнителя</w:t>
            </w:r>
            <w:r w:rsidRPr="004417E9">
              <w:rPr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  <w:tr w:rsidR="009F6E97" w:rsidTr="00B11021">
        <w:tc>
          <w:tcPr>
            <w:tcW w:w="3827" w:type="dxa"/>
          </w:tcPr>
          <w:p w:rsidR="009F6E97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9F6E97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5" w:type="dxa"/>
          </w:tcPr>
          <w:p w:rsidR="009F6E97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6E97" w:rsidRPr="008D0C39" w:rsidTr="00B11021">
        <w:tc>
          <w:tcPr>
            <w:tcW w:w="3827" w:type="dxa"/>
            <w:tcBorders>
              <w:bottom w:val="single" w:sz="4" w:space="0" w:color="auto"/>
            </w:tcBorders>
          </w:tcPr>
          <w:p w:rsidR="009F6E97" w:rsidRPr="008D0C39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dxa"/>
          </w:tcPr>
          <w:p w:rsidR="009F6E97" w:rsidRPr="008D0C39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:rsidR="009F6E97" w:rsidRPr="008D0C39" w:rsidRDefault="009F6E97" w:rsidP="00B11021">
            <w:pPr>
              <w:pStyle w:val="Main13"/>
              <w:spacing w:before="0" w:line="24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F6E97" w:rsidRPr="00B11021" w:rsidTr="00B11021">
        <w:tc>
          <w:tcPr>
            <w:tcW w:w="3827" w:type="dxa"/>
            <w:tcBorders>
              <w:top w:val="single" w:sz="4" w:space="0" w:color="auto"/>
            </w:tcBorders>
          </w:tcPr>
          <w:p w:rsidR="009F6E97" w:rsidRPr="00B11021" w:rsidRDefault="009F6E97" w:rsidP="00B11021">
            <w:pPr>
              <w:pStyle w:val="Main13"/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11021">
              <w:rPr>
                <w:b/>
                <w:color w:val="000000" w:themeColor="text1"/>
                <w:sz w:val="20"/>
                <w:szCs w:val="24"/>
              </w:rPr>
              <w:t>МП</w:t>
            </w:r>
          </w:p>
        </w:tc>
        <w:tc>
          <w:tcPr>
            <w:tcW w:w="1098" w:type="dxa"/>
          </w:tcPr>
          <w:p w:rsidR="009F6E97" w:rsidRPr="00B11021" w:rsidRDefault="009F6E97" w:rsidP="00B11021">
            <w:pPr>
              <w:pStyle w:val="Main13"/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</w:tcBorders>
          </w:tcPr>
          <w:p w:rsidR="009F6E97" w:rsidRPr="00B11021" w:rsidRDefault="009F6E97" w:rsidP="00B11021">
            <w:pPr>
              <w:pStyle w:val="Main13"/>
              <w:spacing w:before="0" w:line="240" w:lineRule="auto"/>
              <w:ind w:firstLine="0"/>
              <w:jc w:val="center"/>
              <w:rPr>
                <w:b/>
                <w:color w:val="000000" w:themeColor="text1"/>
                <w:sz w:val="20"/>
                <w:szCs w:val="24"/>
              </w:rPr>
            </w:pPr>
            <w:r w:rsidRPr="00B11021">
              <w:rPr>
                <w:b/>
                <w:color w:val="000000" w:themeColor="text1"/>
                <w:sz w:val="20"/>
                <w:szCs w:val="24"/>
              </w:rPr>
              <w:t>МП</w:t>
            </w:r>
          </w:p>
        </w:tc>
      </w:tr>
    </w:tbl>
    <w:p w:rsidR="00017DF5" w:rsidRPr="004417E9" w:rsidRDefault="00017DF5" w:rsidP="00474A89">
      <w:pPr>
        <w:pStyle w:val="Main13"/>
        <w:spacing w:before="0" w:line="240" w:lineRule="auto"/>
        <w:ind w:firstLine="0"/>
        <w:rPr>
          <w:b/>
          <w:color w:val="000000" w:themeColor="text1"/>
          <w:sz w:val="24"/>
          <w:szCs w:val="24"/>
        </w:rPr>
      </w:pPr>
    </w:p>
    <w:sectPr w:rsidR="00017DF5" w:rsidRPr="004417E9" w:rsidSect="00BD4409">
      <w:footerReference w:type="default" r:id="rId9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C1E" w:rsidRDefault="001A2C1E" w:rsidP="009B7D09">
      <w:pPr>
        <w:spacing w:after="0" w:line="240" w:lineRule="auto"/>
      </w:pPr>
      <w:r>
        <w:separator/>
      </w:r>
    </w:p>
  </w:endnote>
  <w:endnote w:type="continuationSeparator" w:id="0">
    <w:p w:rsidR="001A2C1E" w:rsidRDefault="001A2C1E" w:rsidP="009B7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49" w:rsidRDefault="00030C49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8A6A22">
      <w:rPr>
        <w:noProof/>
      </w:rPr>
      <w:t>13</w:t>
    </w:r>
    <w:r>
      <w:rPr>
        <w:noProof/>
      </w:rPr>
      <w:fldChar w:fldCharType="end"/>
    </w:r>
  </w:p>
  <w:p w:rsidR="00030C49" w:rsidRDefault="00030C4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C1E" w:rsidRDefault="001A2C1E" w:rsidP="009B7D09">
      <w:pPr>
        <w:spacing w:after="0" w:line="240" w:lineRule="auto"/>
      </w:pPr>
      <w:r>
        <w:separator/>
      </w:r>
    </w:p>
  </w:footnote>
  <w:footnote w:type="continuationSeparator" w:id="0">
    <w:p w:rsidR="001A2C1E" w:rsidRDefault="001A2C1E" w:rsidP="009B7D09">
      <w:pPr>
        <w:spacing w:after="0" w:line="240" w:lineRule="auto"/>
      </w:pPr>
      <w:r>
        <w:continuationSeparator/>
      </w:r>
    </w:p>
  </w:footnote>
  <w:footnote w:id="1">
    <w:p w:rsidR="00072445" w:rsidRPr="00477984" w:rsidRDefault="00072445" w:rsidP="00340A28">
      <w:pPr>
        <w:pStyle w:val="aff1"/>
      </w:pPr>
      <w:r>
        <w:rPr>
          <w:rStyle w:val="af"/>
        </w:rPr>
        <w:footnoteRef/>
      </w:r>
      <w:r>
        <w:t xml:space="preserve"> Размер штрафа является </w:t>
      </w:r>
      <w:r w:rsidR="00477984">
        <w:t>изменяемым</w:t>
      </w:r>
      <w:r>
        <w:t xml:space="preserve"> условием, при этом не может составлять </w:t>
      </w:r>
      <w:r w:rsidRPr="00340A28">
        <w:t>менее</w:t>
      </w:r>
      <w:r w:rsidRPr="00477984">
        <w:t xml:space="preserve"> </w:t>
      </w:r>
      <w:r w:rsidRPr="00340A28">
        <w:t>60 000 (</w:t>
      </w:r>
      <w:proofErr w:type="spellStart"/>
      <w:r w:rsidRPr="00340A28">
        <w:t>шестьдесят</w:t>
      </w:r>
      <w:r w:rsidR="00477984">
        <w:t>и</w:t>
      </w:r>
      <w:proofErr w:type="spellEnd"/>
      <w:r w:rsidRPr="00340A28">
        <w:t xml:space="preserve"> тысяч) рублей 00 копеек</w:t>
      </w:r>
      <w:r w:rsidRPr="00477984">
        <w:t xml:space="preserve"> за каждый выявленный случай.</w:t>
      </w:r>
    </w:p>
    <w:p w:rsidR="00072445" w:rsidRPr="00477984" w:rsidRDefault="00072445">
      <w:pPr>
        <w:pStyle w:val="aff1"/>
      </w:pPr>
    </w:p>
  </w:footnote>
  <w:footnote w:id="2">
    <w:p w:rsidR="00477984" w:rsidRPr="00477984" w:rsidRDefault="00477984" w:rsidP="00477984">
      <w:pPr>
        <w:pStyle w:val="aff1"/>
      </w:pPr>
      <w:r>
        <w:rPr>
          <w:rStyle w:val="af"/>
        </w:rPr>
        <w:footnoteRef/>
      </w:r>
      <w:r>
        <w:t xml:space="preserve"> </w:t>
      </w:r>
      <w:r w:rsidRPr="00477984">
        <w:t xml:space="preserve"> Размер штрафа является изменяемым условием, при этом не может составлять менее 60 000 (шест</w:t>
      </w:r>
      <w:r w:rsidR="009936C7">
        <w:t>и</w:t>
      </w:r>
      <w:r w:rsidRPr="00477984">
        <w:t>десяти тысяч) рублей 00 копеек за каждый выявленный случай.</w:t>
      </w:r>
    </w:p>
    <w:p w:rsidR="00477984" w:rsidRDefault="00477984">
      <w:pPr>
        <w:pStyle w:val="af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F87"/>
    <w:multiLevelType w:val="multilevel"/>
    <w:tmpl w:val="03D69F5A"/>
    <w:lvl w:ilvl="0">
      <w:start w:val="1"/>
      <w:numFmt w:val="decimal"/>
      <w:pStyle w:val="3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900"/>
        </w:tabs>
        <w:ind w:left="-169" w:firstLine="709"/>
      </w:pPr>
      <w:rPr>
        <w:rFonts w:hint="default"/>
      </w:rPr>
    </w:lvl>
    <w:lvl w:ilvl="2">
      <w:start w:val="1"/>
      <w:numFmt w:val="decimal"/>
      <w:lvlText w:val="7.%3."/>
      <w:lvlJc w:val="left"/>
      <w:pPr>
        <w:tabs>
          <w:tab w:val="num" w:pos="1914"/>
        </w:tabs>
        <w:ind w:left="1914" w:hanging="780"/>
      </w:pPr>
      <w:rPr>
        <w:rFonts w:cs="Times New Roman" w:hint="default"/>
      </w:rPr>
    </w:lvl>
    <w:lvl w:ilvl="3">
      <w:start w:val="1"/>
      <w:numFmt w:val="decimal"/>
      <w:lvlText w:val="5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9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9.3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7.9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10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3BD2738"/>
    <w:multiLevelType w:val="multilevel"/>
    <w:tmpl w:val="954E51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8072E4D"/>
    <w:multiLevelType w:val="multilevel"/>
    <w:tmpl w:val="1DF0D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E1D25D2"/>
    <w:multiLevelType w:val="multilevel"/>
    <w:tmpl w:val="2CEEFB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EA13E4"/>
    <w:multiLevelType w:val="multilevel"/>
    <w:tmpl w:val="7C1C9AEC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080"/>
        </w:tabs>
        <w:ind w:left="864" w:hanging="504"/>
      </w:pPr>
      <w:rPr>
        <w:rFonts w:hint="default"/>
        <w:i w:val="0"/>
      </w:rPr>
    </w:lvl>
    <w:lvl w:ilvl="3">
      <w:start w:val="1"/>
      <w:numFmt w:val="russianLower"/>
      <w:lvlText w:val="%4)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5">
    <w:nsid w:val="168407CF"/>
    <w:multiLevelType w:val="multilevel"/>
    <w:tmpl w:val="D62020FE"/>
    <w:lvl w:ilvl="0">
      <w:start w:val="1"/>
      <w:numFmt w:val="upperLetter"/>
      <w:suff w:val="nothing"/>
      <w:lvlText w:val="Приложение %1"/>
      <w:lvlJc w:val="left"/>
      <w:pPr>
        <w:ind w:left="1283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7" w:hanging="576"/>
      </w:pPr>
      <w:rPr>
        <w:rFonts w:hint="default"/>
      </w:rPr>
    </w:lvl>
    <w:lvl w:ilvl="2">
      <w:start w:val="1"/>
      <w:numFmt w:val="decimal"/>
      <w:pStyle w:val="ETitle3"/>
      <w:lvlText w:val="%1.%2.%3"/>
      <w:lvlJc w:val="left"/>
      <w:pPr>
        <w:tabs>
          <w:tab w:val="num" w:pos="0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6">
    <w:nsid w:val="16E74F57"/>
    <w:multiLevelType w:val="multilevel"/>
    <w:tmpl w:val="5B0C41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90872A5"/>
    <w:multiLevelType w:val="multilevel"/>
    <w:tmpl w:val="E67C9F5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A9094C"/>
    <w:multiLevelType w:val="multilevel"/>
    <w:tmpl w:val="9DDC9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2F600E6"/>
    <w:multiLevelType w:val="multilevel"/>
    <w:tmpl w:val="4866DD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6E02137"/>
    <w:multiLevelType w:val="multilevel"/>
    <w:tmpl w:val="CE54F5B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4B6096"/>
    <w:multiLevelType w:val="multilevel"/>
    <w:tmpl w:val="50E621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FD23649"/>
    <w:multiLevelType w:val="hybridMultilevel"/>
    <w:tmpl w:val="92D8E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87214E"/>
    <w:multiLevelType w:val="multilevel"/>
    <w:tmpl w:val="D1CABD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4CC298B"/>
    <w:multiLevelType w:val="multilevel"/>
    <w:tmpl w:val="5C48B8BA"/>
    <w:lvl w:ilvl="0">
      <w:start w:val="1"/>
      <w:numFmt w:val="bullet"/>
      <w:pStyle w:val="BulletMain"/>
      <w:lvlText w:val=""/>
      <w:lvlJc w:val="left"/>
      <w:pPr>
        <w:tabs>
          <w:tab w:val="num" w:pos="1118"/>
        </w:tabs>
        <w:ind w:left="720" w:firstLine="511"/>
      </w:pPr>
      <w:rPr>
        <w:rFonts w:ascii="Symbol" w:hAnsi="Symbol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1253"/>
        </w:tabs>
        <w:ind w:left="1253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5">
    <w:nsid w:val="368F48E8"/>
    <w:multiLevelType w:val="multilevel"/>
    <w:tmpl w:val="6C4874DE"/>
    <w:lvl w:ilvl="0">
      <w:start w:val="1"/>
      <w:numFmt w:val="bullet"/>
      <w:pStyle w:val="BulletMain0"/>
      <w:lvlText w:val="–"/>
      <w:lvlJc w:val="left"/>
      <w:pPr>
        <w:tabs>
          <w:tab w:val="num" w:pos="87"/>
        </w:tabs>
        <w:ind w:left="-197" w:firstLine="737"/>
      </w:pPr>
      <w:rPr>
        <w:rFonts w:ascii="Times New Roman" w:hAnsi="Times New Roman" w:cs="Times New Roman" w:hint="default"/>
      </w:rPr>
    </w:lvl>
    <w:lvl w:ilvl="1">
      <w:start w:val="1"/>
      <w:numFmt w:val="russianLower"/>
      <w:pStyle w:val="BulletExt"/>
      <w:lvlText w:val="%2)"/>
      <w:lvlJc w:val="left"/>
      <w:pPr>
        <w:tabs>
          <w:tab w:val="num" w:pos="432"/>
        </w:tabs>
        <w:ind w:left="432" w:hanging="432"/>
      </w:pPr>
      <w:rPr>
        <w:rFonts w:hint="default"/>
        <w:sz w:val="26"/>
        <w:szCs w:val="26"/>
      </w:rPr>
    </w:lvl>
    <w:lvl w:ilvl="2">
      <w:start w:val="1"/>
      <w:numFmt w:val="decimal"/>
      <w:pStyle w:val="BulletExt2"/>
      <w:lvlText w:val="%1%3)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6">
    <w:nsid w:val="40A53163"/>
    <w:multiLevelType w:val="multilevel"/>
    <w:tmpl w:val="9D8C7B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676561F"/>
    <w:multiLevelType w:val="hybridMultilevel"/>
    <w:tmpl w:val="9A74F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33AAE"/>
    <w:multiLevelType w:val="hybridMultilevel"/>
    <w:tmpl w:val="C6B0DE76"/>
    <w:lvl w:ilvl="0" w:tplc="CE2AB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8F11C3"/>
    <w:multiLevelType w:val="multilevel"/>
    <w:tmpl w:val="56266B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EBB2C46"/>
    <w:multiLevelType w:val="multilevel"/>
    <w:tmpl w:val="137A95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F025000"/>
    <w:multiLevelType w:val="multilevel"/>
    <w:tmpl w:val="C1020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51CB2E55"/>
    <w:multiLevelType w:val="multilevel"/>
    <w:tmpl w:val="8176EB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25D11B4"/>
    <w:multiLevelType w:val="multilevel"/>
    <w:tmpl w:val="ACF6D8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12" w:hanging="1800"/>
      </w:pPr>
      <w:rPr>
        <w:rFonts w:hint="default"/>
      </w:rPr>
    </w:lvl>
  </w:abstractNum>
  <w:abstractNum w:abstractNumId="24">
    <w:nsid w:val="52EA1B15"/>
    <w:multiLevelType w:val="multilevel"/>
    <w:tmpl w:val="79484A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54E06F3A"/>
    <w:multiLevelType w:val="hybridMultilevel"/>
    <w:tmpl w:val="82DCBDC0"/>
    <w:lvl w:ilvl="0" w:tplc="479463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96A0113"/>
    <w:multiLevelType w:val="hybridMultilevel"/>
    <w:tmpl w:val="AB5ECAF8"/>
    <w:lvl w:ilvl="0" w:tplc="CE2AB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623CDD"/>
    <w:multiLevelType w:val="multilevel"/>
    <w:tmpl w:val="4586AB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6280172B"/>
    <w:multiLevelType w:val="hybridMultilevel"/>
    <w:tmpl w:val="EB2C9B24"/>
    <w:lvl w:ilvl="0" w:tplc="CE2AB1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FE323A8"/>
    <w:multiLevelType w:val="multilevel"/>
    <w:tmpl w:val="206AE1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2B15056"/>
    <w:multiLevelType w:val="multilevel"/>
    <w:tmpl w:val="5D503B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75C31D83"/>
    <w:multiLevelType w:val="multilevel"/>
    <w:tmpl w:val="FC003E6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9C72855"/>
    <w:multiLevelType w:val="multilevel"/>
    <w:tmpl w:val="E864D41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7AB661BF"/>
    <w:multiLevelType w:val="hybridMultilevel"/>
    <w:tmpl w:val="6F42ACE0"/>
    <w:lvl w:ilvl="0" w:tplc="47946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CA53C2"/>
    <w:multiLevelType w:val="multilevel"/>
    <w:tmpl w:val="986E3F42"/>
    <w:lvl w:ilvl="0">
      <w:start w:val="1"/>
      <w:numFmt w:val="russianUpper"/>
      <w:pStyle w:val="ETitle"/>
      <w:suff w:val="nothing"/>
      <w:lvlText w:val="Приложение %1"/>
      <w:lvlJc w:val="left"/>
      <w:pPr>
        <w:ind w:left="2863" w:firstLine="737"/>
      </w:pPr>
      <w:rPr>
        <w:rFonts w:hint="default"/>
        <w:caps w:val="0"/>
        <w:smallCaps/>
      </w:rPr>
    </w:lvl>
    <w:lvl w:ilvl="1">
      <w:start w:val="1"/>
      <w:numFmt w:val="decimal"/>
      <w:pStyle w:val="Bullet1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35">
    <w:nsid w:val="7D9D3758"/>
    <w:multiLevelType w:val="multilevel"/>
    <w:tmpl w:val="5D503B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34"/>
  </w:num>
  <w:num w:numId="5">
    <w:abstractNumId w:val="14"/>
  </w:num>
  <w:num w:numId="6">
    <w:abstractNumId w:val="22"/>
  </w:num>
  <w:num w:numId="7">
    <w:abstractNumId w:val="0"/>
  </w:num>
  <w:num w:numId="8">
    <w:abstractNumId w:val="17"/>
  </w:num>
  <w:num w:numId="9">
    <w:abstractNumId w:val="27"/>
  </w:num>
  <w:num w:numId="10">
    <w:abstractNumId w:val="9"/>
  </w:num>
  <w:num w:numId="11">
    <w:abstractNumId w:val="20"/>
  </w:num>
  <w:num w:numId="12">
    <w:abstractNumId w:val="23"/>
  </w:num>
  <w:num w:numId="13">
    <w:abstractNumId w:val="24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21"/>
  </w:num>
  <w:num w:numId="19">
    <w:abstractNumId w:val="2"/>
  </w:num>
  <w:num w:numId="20">
    <w:abstractNumId w:val="8"/>
  </w:num>
  <w:num w:numId="21">
    <w:abstractNumId w:val="11"/>
  </w:num>
  <w:num w:numId="22">
    <w:abstractNumId w:val="28"/>
  </w:num>
  <w:num w:numId="23">
    <w:abstractNumId w:val="33"/>
  </w:num>
  <w:num w:numId="24">
    <w:abstractNumId w:val="25"/>
  </w:num>
  <w:num w:numId="25">
    <w:abstractNumId w:val="29"/>
  </w:num>
  <w:num w:numId="26">
    <w:abstractNumId w:val="30"/>
  </w:num>
  <w:num w:numId="27">
    <w:abstractNumId w:val="18"/>
  </w:num>
  <w:num w:numId="28">
    <w:abstractNumId w:val="35"/>
  </w:num>
  <w:num w:numId="29">
    <w:abstractNumId w:val="6"/>
  </w:num>
  <w:num w:numId="30">
    <w:abstractNumId w:val="13"/>
  </w:num>
  <w:num w:numId="31">
    <w:abstractNumId w:val="3"/>
  </w:num>
  <w:num w:numId="32">
    <w:abstractNumId w:val="26"/>
  </w:num>
  <w:num w:numId="33">
    <w:abstractNumId w:val="32"/>
  </w:num>
  <w:num w:numId="34">
    <w:abstractNumId w:val="7"/>
  </w:num>
  <w:num w:numId="35">
    <w:abstractNumId w:val="16"/>
  </w:num>
  <w:num w:numId="36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2"/>
    <w:rsid w:val="000015C2"/>
    <w:rsid w:val="00011E7A"/>
    <w:rsid w:val="0001302B"/>
    <w:rsid w:val="000141E2"/>
    <w:rsid w:val="0001697B"/>
    <w:rsid w:val="00016D03"/>
    <w:rsid w:val="00017A89"/>
    <w:rsid w:val="00017DF5"/>
    <w:rsid w:val="0002121F"/>
    <w:rsid w:val="00022ACD"/>
    <w:rsid w:val="00027211"/>
    <w:rsid w:val="00030C49"/>
    <w:rsid w:val="00035D4F"/>
    <w:rsid w:val="00040589"/>
    <w:rsid w:val="00042468"/>
    <w:rsid w:val="0005415B"/>
    <w:rsid w:val="0005554F"/>
    <w:rsid w:val="00055E8B"/>
    <w:rsid w:val="000568C9"/>
    <w:rsid w:val="00061D9F"/>
    <w:rsid w:val="00064110"/>
    <w:rsid w:val="00067C15"/>
    <w:rsid w:val="00072445"/>
    <w:rsid w:val="0007749A"/>
    <w:rsid w:val="00077927"/>
    <w:rsid w:val="00077ED8"/>
    <w:rsid w:val="000C0317"/>
    <w:rsid w:val="000C27E7"/>
    <w:rsid w:val="000C3B57"/>
    <w:rsid w:val="000C514C"/>
    <w:rsid w:val="000C6EC0"/>
    <w:rsid w:val="000C7A23"/>
    <w:rsid w:val="000C7E06"/>
    <w:rsid w:val="000D378E"/>
    <w:rsid w:val="000E773C"/>
    <w:rsid w:val="000F6EE3"/>
    <w:rsid w:val="00100629"/>
    <w:rsid w:val="00102986"/>
    <w:rsid w:val="00102D52"/>
    <w:rsid w:val="00124B94"/>
    <w:rsid w:val="00126245"/>
    <w:rsid w:val="0012625B"/>
    <w:rsid w:val="0013720C"/>
    <w:rsid w:val="00142EBE"/>
    <w:rsid w:val="00147E3F"/>
    <w:rsid w:val="00151DF8"/>
    <w:rsid w:val="0015304A"/>
    <w:rsid w:val="0015642C"/>
    <w:rsid w:val="001565F8"/>
    <w:rsid w:val="0016157C"/>
    <w:rsid w:val="00165F27"/>
    <w:rsid w:val="0017772B"/>
    <w:rsid w:val="0018346F"/>
    <w:rsid w:val="001975DA"/>
    <w:rsid w:val="00197EA2"/>
    <w:rsid w:val="001A2C1E"/>
    <w:rsid w:val="001B186C"/>
    <w:rsid w:val="001B44B9"/>
    <w:rsid w:val="001C5E1F"/>
    <w:rsid w:val="001D2BD6"/>
    <w:rsid w:val="001D6EEE"/>
    <w:rsid w:val="001E07DE"/>
    <w:rsid w:val="001E1EB1"/>
    <w:rsid w:val="001E270A"/>
    <w:rsid w:val="001E390B"/>
    <w:rsid w:val="001E414D"/>
    <w:rsid w:val="001E7BBE"/>
    <w:rsid w:val="001F4616"/>
    <w:rsid w:val="001F5B84"/>
    <w:rsid w:val="001F63C2"/>
    <w:rsid w:val="0020197B"/>
    <w:rsid w:val="002054F2"/>
    <w:rsid w:val="00205652"/>
    <w:rsid w:val="00212ADE"/>
    <w:rsid w:val="00214F9C"/>
    <w:rsid w:val="0021590C"/>
    <w:rsid w:val="00215F7B"/>
    <w:rsid w:val="00223950"/>
    <w:rsid w:val="002265A2"/>
    <w:rsid w:val="00226D57"/>
    <w:rsid w:val="00230031"/>
    <w:rsid w:val="00245EE2"/>
    <w:rsid w:val="00247626"/>
    <w:rsid w:val="00253ECF"/>
    <w:rsid w:val="0026000F"/>
    <w:rsid w:val="00266799"/>
    <w:rsid w:val="00266CE4"/>
    <w:rsid w:val="00266F49"/>
    <w:rsid w:val="00267B99"/>
    <w:rsid w:val="00270D5D"/>
    <w:rsid w:val="002860D2"/>
    <w:rsid w:val="00286F33"/>
    <w:rsid w:val="00290108"/>
    <w:rsid w:val="002978E0"/>
    <w:rsid w:val="002A285E"/>
    <w:rsid w:val="002A6404"/>
    <w:rsid w:val="002B065E"/>
    <w:rsid w:val="002B0F91"/>
    <w:rsid w:val="002B5CE3"/>
    <w:rsid w:val="002B738D"/>
    <w:rsid w:val="002C3CEC"/>
    <w:rsid w:val="002C6E4C"/>
    <w:rsid w:val="002D11C8"/>
    <w:rsid w:val="002D286F"/>
    <w:rsid w:val="002D3869"/>
    <w:rsid w:val="002D40CF"/>
    <w:rsid w:val="002E04DF"/>
    <w:rsid w:val="002F4722"/>
    <w:rsid w:val="00301B48"/>
    <w:rsid w:val="00306E0A"/>
    <w:rsid w:val="003116B7"/>
    <w:rsid w:val="00322A84"/>
    <w:rsid w:val="003338D7"/>
    <w:rsid w:val="003340F7"/>
    <w:rsid w:val="003349C6"/>
    <w:rsid w:val="00334D88"/>
    <w:rsid w:val="00340A28"/>
    <w:rsid w:val="00341B0C"/>
    <w:rsid w:val="00342081"/>
    <w:rsid w:val="00350583"/>
    <w:rsid w:val="00352491"/>
    <w:rsid w:val="003553EB"/>
    <w:rsid w:val="003564CF"/>
    <w:rsid w:val="0036406F"/>
    <w:rsid w:val="00366BFF"/>
    <w:rsid w:val="00370088"/>
    <w:rsid w:val="00372930"/>
    <w:rsid w:val="00384343"/>
    <w:rsid w:val="00385653"/>
    <w:rsid w:val="00387214"/>
    <w:rsid w:val="003902D2"/>
    <w:rsid w:val="00395103"/>
    <w:rsid w:val="003A11C6"/>
    <w:rsid w:val="003D3FF6"/>
    <w:rsid w:val="003D583A"/>
    <w:rsid w:val="003F0D24"/>
    <w:rsid w:val="00400A04"/>
    <w:rsid w:val="00401752"/>
    <w:rsid w:val="004029B2"/>
    <w:rsid w:val="004033F8"/>
    <w:rsid w:val="00403A22"/>
    <w:rsid w:val="00404A1D"/>
    <w:rsid w:val="0041462E"/>
    <w:rsid w:val="00416284"/>
    <w:rsid w:val="004312D4"/>
    <w:rsid w:val="00434595"/>
    <w:rsid w:val="004417E9"/>
    <w:rsid w:val="00443216"/>
    <w:rsid w:val="0044538B"/>
    <w:rsid w:val="00447DA8"/>
    <w:rsid w:val="0045606E"/>
    <w:rsid w:val="0046303B"/>
    <w:rsid w:val="00466F1B"/>
    <w:rsid w:val="00472CD4"/>
    <w:rsid w:val="00474A89"/>
    <w:rsid w:val="00477984"/>
    <w:rsid w:val="00480CED"/>
    <w:rsid w:val="0049385F"/>
    <w:rsid w:val="00494754"/>
    <w:rsid w:val="004A095F"/>
    <w:rsid w:val="004A4A53"/>
    <w:rsid w:val="004A719E"/>
    <w:rsid w:val="004B12CD"/>
    <w:rsid w:val="004B68C6"/>
    <w:rsid w:val="004B7A4D"/>
    <w:rsid w:val="004C1782"/>
    <w:rsid w:val="004C668F"/>
    <w:rsid w:val="004D3D3D"/>
    <w:rsid w:val="004D6B35"/>
    <w:rsid w:val="004E190A"/>
    <w:rsid w:val="004F00D2"/>
    <w:rsid w:val="004F14A7"/>
    <w:rsid w:val="004F4086"/>
    <w:rsid w:val="004F5808"/>
    <w:rsid w:val="004F70ED"/>
    <w:rsid w:val="004F741E"/>
    <w:rsid w:val="005038C4"/>
    <w:rsid w:val="005042EE"/>
    <w:rsid w:val="00522845"/>
    <w:rsid w:val="00524753"/>
    <w:rsid w:val="00525150"/>
    <w:rsid w:val="0052761F"/>
    <w:rsid w:val="00530EEC"/>
    <w:rsid w:val="0053259C"/>
    <w:rsid w:val="005479E7"/>
    <w:rsid w:val="00565135"/>
    <w:rsid w:val="00567665"/>
    <w:rsid w:val="00573A80"/>
    <w:rsid w:val="00573D0E"/>
    <w:rsid w:val="0057458D"/>
    <w:rsid w:val="0057707C"/>
    <w:rsid w:val="00577B06"/>
    <w:rsid w:val="00580EA0"/>
    <w:rsid w:val="00584875"/>
    <w:rsid w:val="005875AB"/>
    <w:rsid w:val="0059001A"/>
    <w:rsid w:val="0059002C"/>
    <w:rsid w:val="00592500"/>
    <w:rsid w:val="005946B6"/>
    <w:rsid w:val="005A3111"/>
    <w:rsid w:val="005B3577"/>
    <w:rsid w:val="005B6772"/>
    <w:rsid w:val="005C12B1"/>
    <w:rsid w:val="005C1E3E"/>
    <w:rsid w:val="005D09D5"/>
    <w:rsid w:val="005D1A46"/>
    <w:rsid w:val="005D27E4"/>
    <w:rsid w:val="005D2966"/>
    <w:rsid w:val="005E03B6"/>
    <w:rsid w:val="005E156A"/>
    <w:rsid w:val="005E3F77"/>
    <w:rsid w:val="005E7851"/>
    <w:rsid w:val="005F5E35"/>
    <w:rsid w:val="00613DF3"/>
    <w:rsid w:val="006147FC"/>
    <w:rsid w:val="0061732B"/>
    <w:rsid w:val="006206D6"/>
    <w:rsid w:val="0062118B"/>
    <w:rsid w:val="00623120"/>
    <w:rsid w:val="00625CAE"/>
    <w:rsid w:val="00626BCD"/>
    <w:rsid w:val="006346CE"/>
    <w:rsid w:val="0065055D"/>
    <w:rsid w:val="00650B2A"/>
    <w:rsid w:val="0065384E"/>
    <w:rsid w:val="00654ADA"/>
    <w:rsid w:val="0066305E"/>
    <w:rsid w:val="00690378"/>
    <w:rsid w:val="006A177F"/>
    <w:rsid w:val="006A5FFA"/>
    <w:rsid w:val="006B4214"/>
    <w:rsid w:val="006B5729"/>
    <w:rsid w:val="006B66CA"/>
    <w:rsid w:val="006C23B5"/>
    <w:rsid w:val="006C4EFB"/>
    <w:rsid w:val="006D56C9"/>
    <w:rsid w:val="006E397A"/>
    <w:rsid w:val="006E73A5"/>
    <w:rsid w:val="006F7C32"/>
    <w:rsid w:val="006F7E9E"/>
    <w:rsid w:val="00706672"/>
    <w:rsid w:val="00711C4B"/>
    <w:rsid w:val="0071489B"/>
    <w:rsid w:val="0072187B"/>
    <w:rsid w:val="007232B2"/>
    <w:rsid w:val="00726F01"/>
    <w:rsid w:val="00727A92"/>
    <w:rsid w:val="00734D60"/>
    <w:rsid w:val="007370C0"/>
    <w:rsid w:val="00744EA4"/>
    <w:rsid w:val="00753EAB"/>
    <w:rsid w:val="00767844"/>
    <w:rsid w:val="00767EF1"/>
    <w:rsid w:val="00777EEE"/>
    <w:rsid w:val="00793F5E"/>
    <w:rsid w:val="00796622"/>
    <w:rsid w:val="00796A35"/>
    <w:rsid w:val="0079749C"/>
    <w:rsid w:val="007A3485"/>
    <w:rsid w:val="007A3C7B"/>
    <w:rsid w:val="007A3F92"/>
    <w:rsid w:val="007A68E1"/>
    <w:rsid w:val="007A7F09"/>
    <w:rsid w:val="007C2E89"/>
    <w:rsid w:val="007C3B37"/>
    <w:rsid w:val="007D206F"/>
    <w:rsid w:val="007E5DF4"/>
    <w:rsid w:val="007F6D43"/>
    <w:rsid w:val="007F6D50"/>
    <w:rsid w:val="00805165"/>
    <w:rsid w:val="008064A1"/>
    <w:rsid w:val="0081268B"/>
    <w:rsid w:val="00813181"/>
    <w:rsid w:val="008206C1"/>
    <w:rsid w:val="0082439F"/>
    <w:rsid w:val="00831ABD"/>
    <w:rsid w:val="008445F0"/>
    <w:rsid w:val="00855B56"/>
    <w:rsid w:val="00860497"/>
    <w:rsid w:val="00863A0C"/>
    <w:rsid w:val="00863B0A"/>
    <w:rsid w:val="008839DB"/>
    <w:rsid w:val="00885E37"/>
    <w:rsid w:val="008860D5"/>
    <w:rsid w:val="00894693"/>
    <w:rsid w:val="00896F7A"/>
    <w:rsid w:val="008A6A22"/>
    <w:rsid w:val="008A799A"/>
    <w:rsid w:val="008B55B9"/>
    <w:rsid w:val="008C63B7"/>
    <w:rsid w:val="008D551D"/>
    <w:rsid w:val="008D7808"/>
    <w:rsid w:val="008D7DE8"/>
    <w:rsid w:val="008E2522"/>
    <w:rsid w:val="008E25C6"/>
    <w:rsid w:val="008E2C9C"/>
    <w:rsid w:val="008E765B"/>
    <w:rsid w:val="008F111A"/>
    <w:rsid w:val="008F48CF"/>
    <w:rsid w:val="008F5C38"/>
    <w:rsid w:val="008F5C7A"/>
    <w:rsid w:val="008F6B72"/>
    <w:rsid w:val="008F6DB2"/>
    <w:rsid w:val="00900F27"/>
    <w:rsid w:val="00906C5B"/>
    <w:rsid w:val="00907EE8"/>
    <w:rsid w:val="009158B5"/>
    <w:rsid w:val="00915BE7"/>
    <w:rsid w:val="0091745F"/>
    <w:rsid w:val="00923129"/>
    <w:rsid w:val="00923919"/>
    <w:rsid w:val="0092714A"/>
    <w:rsid w:val="00927A0B"/>
    <w:rsid w:val="00927EE7"/>
    <w:rsid w:val="00933BC8"/>
    <w:rsid w:val="0093550D"/>
    <w:rsid w:val="0094081F"/>
    <w:rsid w:val="009428BC"/>
    <w:rsid w:val="009434B5"/>
    <w:rsid w:val="009563D4"/>
    <w:rsid w:val="00964D0C"/>
    <w:rsid w:val="00972A6A"/>
    <w:rsid w:val="009779E0"/>
    <w:rsid w:val="00981845"/>
    <w:rsid w:val="009936C7"/>
    <w:rsid w:val="00994BFC"/>
    <w:rsid w:val="009961B7"/>
    <w:rsid w:val="009A00ED"/>
    <w:rsid w:val="009A5FA7"/>
    <w:rsid w:val="009B1B5D"/>
    <w:rsid w:val="009B498F"/>
    <w:rsid w:val="009B7D09"/>
    <w:rsid w:val="009C0A04"/>
    <w:rsid w:val="009C214F"/>
    <w:rsid w:val="009C6F23"/>
    <w:rsid w:val="009E088E"/>
    <w:rsid w:val="009E3BFD"/>
    <w:rsid w:val="009E4F5C"/>
    <w:rsid w:val="009E63EC"/>
    <w:rsid w:val="009E7D3D"/>
    <w:rsid w:val="009F29C8"/>
    <w:rsid w:val="009F53D2"/>
    <w:rsid w:val="009F6E97"/>
    <w:rsid w:val="00A00760"/>
    <w:rsid w:val="00A05E4C"/>
    <w:rsid w:val="00A10367"/>
    <w:rsid w:val="00A108E6"/>
    <w:rsid w:val="00A112EB"/>
    <w:rsid w:val="00A21B36"/>
    <w:rsid w:val="00A22641"/>
    <w:rsid w:val="00A230F6"/>
    <w:rsid w:val="00A233B5"/>
    <w:rsid w:val="00A25E38"/>
    <w:rsid w:val="00A33188"/>
    <w:rsid w:val="00A331EB"/>
    <w:rsid w:val="00A35CA7"/>
    <w:rsid w:val="00A4024E"/>
    <w:rsid w:val="00A4235B"/>
    <w:rsid w:val="00A43461"/>
    <w:rsid w:val="00A45E63"/>
    <w:rsid w:val="00A52B3D"/>
    <w:rsid w:val="00A613FB"/>
    <w:rsid w:val="00A61F6E"/>
    <w:rsid w:val="00A66072"/>
    <w:rsid w:val="00A67CA7"/>
    <w:rsid w:val="00A72B40"/>
    <w:rsid w:val="00A75E09"/>
    <w:rsid w:val="00A80877"/>
    <w:rsid w:val="00A81D3D"/>
    <w:rsid w:val="00A9227A"/>
    <w:rsid w:val="00A934C6"/>
    <w:rsid w:val="00A95EAE"/>
    <w:rsid w:val="00A96CFC"/>
    <w:rsid w:val="00AA15D8"/>
    <w:rsid w:val="00AA1969"/>
    <w:rsid w:val="00AB0DB1"/>
    <w:rsid w:val="00AB563E"/>
    <w:rsid w:val="00AB5F8A"/>
    <w:rsid w:val="00AB639A"/>
    <w:rsid w:val="00AC3216"/>
    <w:rsid w:val="00AD5D62"/>
    <w:rsid w:val="00AE0DF0"/>
    <w:rsid w:val="00AF0140"/>
    <w:rsid w:val="00AF7F04"/>
    <w:rsid w:val="00B017D2"/>
    <w:rsid w:val="00B02C6D"/>
    <w:rsid w:val="00B0516D"/>
    <w:rsid w:val="00B05ADE"/>
    <w:rsid w:val="00B07B57"/>
    <w:rsid w:val="00B14599"/>
    <w:rsid w:val="00B14B23"/>
    <w:rsid w:val="00B15C7E"/>
    <w:rsid w:val="00B226C4"/>
    <w:rsid w:val="00B23C37"/>
    <w:rsid w:val="00B33930"/>
    <w:rsid w:val="00B40458"/>
    <w:rsid w:val="00B43E95"/>
    <w:rsid w:val="00B4797F"/>
    <w:rsid w:val="00B552BD"/>
    <w:rsid w:val="00B56321"/>
    <w:rsid w:val="00B57ADE"/>
    <w:rsid w:val="00B64DD3"/>
    <w:rsid w:val="00B705FD"/>
    <w:rsid w:val="00B81BED"/>
    <w:rsid w:val="00B82AE0"/>
    <w:rsid w:val="00B91FD5"/>
    <w:rsid w:val="00B93A9B"/>
    <w:rsid w:val="00B968DA"/>
    <w:rsid w:val="00BA14BE"/>
    <w:rsid w:val="00BA1860"/>
    <w:rsid w:val="00BB492E"/>
    <w:rsid w:val="00BC12F0"/>
    <w:rsid w:val="00BD323B"/>
    <w:rsid w:val="00BD4409"/>
    <w:rsid w:val="00BD71AE"/>
    <w:rsid w:val="00BE186D"/>
    <w:rsid w:val="00BE25BE"/>
    <w:rsid w:val="00BE5CCF"/>
    <w:rsid w:val="00BE640C"/>
    <w:rsid w:val="00BF6D5D"/>
    <w:rsid w:val="00C03304"/>
    <w:rsid w:val="00C04730"/>
    <w:rsid w:val="00C0703E"/>
    <w:rsid w:val="00C1128B"/>
    <w:rsid w:val="00C11714"/>
    <w:rsid w:val="00C158FC"/>
    <w:rsid w:val="00C2342C"/>
    <w:rsid w:val="00C3094B"/>
    <w:rsid w:val="00C30BF7"/>
    <w:rsid w:val="00C325D1"/>
    <w:rsid w:val="00C473EA"/>
    <w:rsid w:val="00C47B00"/>
    <w:rsid w:val="00C56790"/>
    <w:rsid w:val="00C62E45"/>
    <w:rsid w:val="00C6470D"/>
    <w:rsid w:val="00C675B4"/>
    <w:rsid w:val="00C74131"/>
    <w:rsid w:val="00C769A6"/>
    <w:rsid w:val="00C77E53"/>
    <w:rsid w:val="00C80922"/>
    <w:rsid w:val="00C92A20"/>
    <w:rsid w:val="00C97386"/>
    <w:rsid w:val="00CA7B24"/>
    <w:rsid w:val="00CB2E99"/>
    <w:rsid w:val="00CC0D06"/>
    <w:rsid w:val="00CC22FF"/>
    <w:rsid w:val="00CC550D"/>
    <w:rsid w:val="00CD5AC4"/>
    <w:rsid w:val="00CD75E4"/>
    <w:rsid w:val="00CE7AB5"/>
    <w:rsid w:val="00CF578F"/>
    <w:rsid w:val="00CF6603"/>
    <w:rsid w:val="00CF6BE0"/>
    <w:rsid w:val="00D00320"/>
    <w:rsid w:val="00D0167C"/>
    <w:rsid w:val="00D0681C"/>
    <w:rsid w:val="00D06AC4"/>
    <w:rsid w:val="00D1019B"/>
    <w:rsid w:val="00D13487"/>
    <w:rsid w:val="00D154A8"/>
    <w:rsid w:val="00D2084A"/>
    <w:rsid w:val="00D31129"/>
    <w:rsid w:val="00D36D94"/>
    <w:rsid w:val="00D43E6D"/>
    <w:rsid w:val="00D46B7C"/>
    <w:rsid w:val="00D475F1"/>
    <w:rsid w:val="00D52E0B"/>
    <w:rsid w:val="00D54681"/>
    <w:rsid w:val="00D548D3"/>
    <w:rsid w:val="00D6204B"/>
    <w:rsid w:val="00D6516D"/>
    <w:rsid w:val="00D80BE0"/>
    <w:rsid w:val="00D85DB3"/>
    <w:rsid w:val="00D92393"/>
    <w:rsid w:val="00D959A7"/>
    <w:rsid w:val="00D96B77"/>
    <w:rsid w:val="00DA1DD6"/>
    <w:rsid w:val="00DA32BC"/>
    <w:rsid w:val="00DA4A1F"/>
    <w:rsid w:val="00DA60B6"/>
    <w:rsid w:val="00DC5306"/>
    <w:rsid w:val="00DD016B"/>
    <w:rsid w:val="00DD0B0E"/>
    <w:rsid w:val="00DD6BE8"/>
    <w:rsid w:val="00DE0FD1"/>
    <w:rsid w:val="00DE268A"/>
    <w:rsid w:val="00DE45A4"/>
    <w:rsid w:val="00DF371C"/>
    <w:rsid w:val="00E00A14"/>
    <w:rsid w:val="00E0368B"/>
    <w:rsid w:val="00E169B6"/>
    <w:rsid w:val="00E2275F"/>
    <w:rsid w:val="00E24EC0"/>
    <w:rsid w:val="00E274EF"/>
    <w:rsid w:val="00E277D8"/>
    <w:rsid w:val="00E334F2"/>
    <w:rsid w:val="00E43B65"/>
    <w:rsid w:val="00E47343"/>
    <w:rsid w:val="00E60DE9"/>
    <w:rsid w:val="00E65E6F"/>
    <w:rsid w:val="00E71B46"/>
    <w:rsid w:val="00E76A51"/>
    <w:rsid w:val="00E80245"/>
    <w:rsid w:val="00E839A8"/>
    <w:rsid w:val="00E91F11"/>
    <w:rsid w:val="00E93757"/>
    <w:rsid w:val="00E93911"/>
    <w:rsid w:val="00E96F78"/>
    <w:rsid w:val="00E97266"/>
    <w:rsid w:val="00E9793E"/>
    <w:rsid w:val="00EA0977"/>
    <w:rsid w:val="00EA54BC"/>
    <w:rsid w:val="00EB001C"/>
    <w:rsid w:val="00EB05D9"/>
    <w:rsid w:val="00EC6949"/>
    <w:rsid w:val="00ED0E00"/>
    <w:rsid w:val="00ED354E"/>
    <w:rsid w:val="00EF2307"/>
    <w:rsid w:val="00EF3415"/>
    <w:rsid w:val="00EF5D55"/>
    <w:rsid w:val="00F025BB"/>
    <w:rsid w:val="00F02767"/>
    <w:rsid w:val="00F13B8D"/>
    <w:rsid w:val="00F2236F"/>
    <w:rsid w:val="00F261E9"/>
    <w:rsid w:val="00F26398"/>
    <w:rsid w:val="00F339F3"/>
    <w:rsid w:val="00F35FD8"/>
    <w:rsid w:val="00F42737"/>
    <w:rsid w:val="00F43EF2"/>
    <w:rsid w:val="00F4420C"/>
    <w:rsid w:val="00F47CFC"/>
    <w:rsid w:val="00F56449"/>
    <w:rsid w:val="00F56C15"/>
    <w:rsid w:val="00F57211"/>
    <w:rsid w:val="00F57DA0"/>
    <w:rsid w:val="00F60D40"/>
    <w:rsid w:val="00F65426"/>
    <w:rsid w:val="00F72F2C"/>
    <w:rsid w:val="00F74EBD"/>
    <w:rsid w:val="00F7562D"/>
    <w:rsid w:val="00F75FD3"/>
    <w:rsid w:val="00F7640F"/>
    <w:rsid w:val="00F84D22"/>
    <w:rsid w:val="00F8644A"/>
    <w:rsid w:val="00F936B3"/>
    <w:rsid w:val="00F95456"/>
    <w:rsid w:val="00FA1CA3"/>
    <w:rsid w:val="00FA417D"/>
    <w:rsid w:val="00FA4E36"/>
    <w:rsid w:val="00FA592C"/>
    <w:rsid w:val="00FB18CD"/>
    <w:rsid w:val="00FB1AA2"/>
    <w:rsid w:val="00FB55FC"/>
    <w:rsid w:val="00FC5BEE"/>
    <w:rsid w:val="00FD3EE7"/>
    <w:rsid w:val="00FE0501"/>
    <w:rsid w:val="00FE30ED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7D09"/>
    <w:pPr>
      <w:keepNext/>
      <w:numPr>
        <w:numId w:val="3"/>
      </w:numPr>
      <w:tabs>
        <w:tab w:val="clear" w:pos="0"/>
        <w:tab w:val="num" w:pos="1080"/>
      </w:tabs>
      <w:spacing w:before="360" w:after="240" w:line="240" w:lineRule="auto"/>
      <w:ind w:firstLine="720"/>
      <w:outlineLvl w:val="0"/>
    </w:pPr>
    <w:rPr>
      <w:rFonts w:ascii="Times New Roman" w:eastAsia="Times New Roman" w:hAnsi="Times New Roman"/>
      <w:b/>
      <w:smallCaps/>
      <w:snapToGrid w:val="0"/>
      <w:kern w:val="28"/>
      <w:sz w:val="34"/>
      <w:szCs w:val="34"/>
    </w:rPr>
  </w:style>
  <w:style w:type="paragraph" w:styleId="2">
    <w:name w:val="heading 2"/>
    <w:basedOn w:val="1"/>
    <w:next w:val="a"/>
    <w:link w:val="20"/>
    <w:qFormat/>
    <w:rsid w:val="009B7D09"/>
    <w:pPr>
      <w:numPr>
        <w:numId w:val="0"/>
      </w:numPr>
      <w:spacing w:before="240"/>
      <w:ind w:right="28"/>
      <w:outlineLvl w:val="1"/>
    </w:pPr>
    <w:rPr>
      <w:sz w:val="30"/>
      <w:szCs w:val="30"/>
    </w:rPr>
  </w:style>
  <w:style w:type="paragraph" w:styleId="30">
    <w:name w:val="heading 3"/>
    <w:basedOn w:val="a"/>
    <w:next w:val="a"/>
    <w:link w:val="31"/>
    <w:qFormat/>
    <w:rsid w:val="009B7D09"/>
    <w:pPr>
      <w:keepNext/>
      <w:numPr>
        <w:ilvl w:val="2"/>
        <w:numId w:val="3"/>
      </w:numPr>
      <w:tabs>
        <w:tab w:val="clear" w:pos="1080"/>
        <w:tab w:val="num" w:pos="1440"/>
      </w:tabs>
      <w:spacing w:before="240" w:after="60" w:line="288" w:lineRule="auto"/>
      <w:ind w:left="0" w:firstLine="720"/>
      <w:outlineLvl w:val="2"/>
    </w:pPr>
    <w:rPr>
      <w:rFonts w:ascii="Times New Roman" w:eastAsia="Times New Roman" w:hAnsi="Times New Roman"/>
      <w:b/>
      <w:smallCaps/>
      <w:snapToGrid w:val="0"/>
      <w:kern w:val="28"/>
      <w:sz w:val="26"/>
      <w:szCs w:val="26"/>
    </w:rPr>
  </w:style>
  <w:style w:type="paragraph" w:styleId="4">
    <w:name w:val="heading 4"/>
    <w:basedOn w:val="30"/>
    <w:next w:val="Main12"/>
    <w:link w:val="40"/>
    <w:qFormat/>
    <w:rsid w:val="009B7D09"/>
    <w:pPr>
      <w:numPr>
        <w:ilvl w:val="0"/>
        <w:numId w:val="0"/>
      </w:numPr>
      <w:tabs>
        <w:tab w:val="left" w:pos="1440"/>
      </w:tabs>
      <w:spacing w:before="360" w:after="80"/>
      <w:outlineLvl w:val="3"/>
    </w:pPr>
    <w:rPr>
      <w:rFonts w:eastAsia="MS Mincho"/>
      <w:i/>
    </w:rPr>
  </w:style>
  <w:style w:type="paragraph" w:styleId="5">
    <w:name w:val="heading 5"/>
    <w:basedOn w:val="a"/>
    <w:next w:val="Main12"/>
    <w:link w:val="50"/>
    <w:qFormat/>
    <w:rsid w:val="009B7D09"/>
    <w:pPr>
      <w:keepNext/>
      <w:spacing w:before="180" w:after="0" w:line="240" w:lineRule="auto"/>
      <w:outlineLvl w:val="4"/>
    </w:pPr>
    <w:rPr>
      <w:rFonts w:ascii="Times New Roman" w:eastAsia="Times New Roman" w:hAnsi="Times New Roman"/>
      <w:b/>
      <w:i/>
      <w:snapToGrid w:val="0"/>
      <w:sz w:val="26"/>
      <w:szCs w:val="26"/>
    </w:rPr>
  </w:style>
  <w:style w:type="paragraph" w:styleId="6">
    <w:name w:val="heading 6"/>
    <w:basedOn w:val="a"/>
    <w:next w:val="Main12"/>
    <w:link w:val="60"/>
    <w:qFormat/>
    <w:rsid w:val="009B7D09"/>
    <w:pPr>
      <w:spacing w:before="240" w:after="60" w:line="240" w:lineRule="auto"/>
      <w:outlineLvl w:val="5"/>
    </w:pPr>
    <w:rPr>
      <w:rFonts w:ascii="Times New Roman" w:eastAsia="Times New Roman" w:hAnsi="Times New Roman"/>
      <w:i/>
      <w:snapToGrid w:val="0"/>
      <w:szCs w:val="20"/>
    </w:rPr>
  </w:style>
  <w:style w:type="paragraph" w:styleId="7">
    <w:name w:val="heading 7"/>
    <w:basedOn w:val="a"/>
    <w:next w:val="a"/>
    <w:link w:val="70"/>
    <w:qFormat/>
    <w:rsid w:val="009B7D09"/>
    <w:pPr>
      <w:spacing w:before="240" w:after="60" w:line="240" w:lineRule="auto"/>
      <w:outlineLvl w:val="6"/>
    </w:pPr>
    <w:rPr>
      <w:rFonts w:ascii="Times New Roman" w:eastAsia="Times New Roman" w:hAnsi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9B7D09"/>
    <w:pPr>
      <w:spacing w:before="240" w:after="60" w:line="240" w:lineRule="auto"/>
      <w:outlineLvl w:val="7"/>
    </w:pPr>
    <w:rPr>
      <w:rFonts w:ascii="Times New Roman" w:eastAsia="Times New Roman" w:hAnsi="Times New Roman"/>
      <w:i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9B7D09"/>
    <w:pPr>
      <w:spacing w:before="240" w:after="60" w:line="240" w:lineRule="auto"/>
      <w:jc w:val="center"/>
      <w:outlineLvl w:val="8"/>
    </w:pPr>
    <w:rPr>
      <w:rFonts w:ascii="Times New Roman" w:eastAsia="Times New Roman" w:hAnsi="Times New Roman"/>
      <w:b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7D09"/>
    <w:rPr>
      <w:rFonts w:ascii="Times New Roman" w:eastAsia="Times New Roman" w:hAnsi="Times New Roman"/>
      <w:b/>
      <w:smallCaps/>
      <w:snapToGrid w:val="0"/>
      <w:kern w:val="28"/>
      <w:sz w:val="34"/>
      <w:szCs w:val="34"/>
      <w:lang w:eastAsia="en-US"/>
    </w:rPr>
  </w:style>
  <w:style w:type="character" w:customStyle="1" w:styleId="20">
    <w:name w:val="Заголовок 2 Знак"/>
    <w:link w:val="2"/>
    <w:rsid w:val="009B7D09"/>
    <w:rPr>
      <w:rFonts w:ascii="Times New Roman" w:eastAsia="Times New Roman" w:hAnsi="Times New Roman" w:cs="Times New Roman"/>
      <w:b/>
      <w:smallCaps/>
      <w:snapToGrid w:val="0"/>
      <w:kern w:val="28"/>
      <w:sz w:val="30"/>
      <w:szCs w:val="30"/>
    </w:rPr>
  </w:style>
  <w:style w:type="character" w:customStyle="1" w:styleId="31">
    <w:name w:val="Заголовок 3 Знак"/>
    <w:link w:val="30"/>
    <w:rsid w:val="009B7D09"/>
    <w:rPr>
      <w:rFonts w:ascii="Times New Roman" w:eastAsia="Times New Roman" w:hAnsi="Times New Roman"/>
      <w:b/>
      <w:smallCaps/>
      <w:snapToGrid w:val="0"/>
      <w:kern w:val="28"/>
      <w:sz w:val="26"/>
      <w:szCs w:val="26"/>
      <w:lang w:eastAsia="en-US"/>
    </w:rPr>
  </w:style>
  <w:style w:type="character" w:customStyle="1" w:styleId="40">
    <w:name w:val="Заголовок 4 Знак"/>
    <w:link w:val="4"/>
    <w:rsid w:val="009B7D09"/>
    <w:rPr>
      <w:rFonts w:ascii="Times New Roman" w:eastAsia="MS Mincho" w:hAnsi="Times New Roman" w:cs="Times New Roman"/>
      <w:b/>
      <w:i/>
      <w:smallCaps/>
      <w:snapToGrid w:val="0"/>
      <w:kern w:val="28"/>
      <w:sz w:val="26"/>
      <w:szCs w:val="26"/>
    </w:rPr>
  </w:style>
  <w:style w:type="character" w:customStyle="1" w:styleId="50">
    <w:name w:val="Заголовок 5 Знак"/>
    <w:link w:val="5"/>
    <w:rsid w:val="009B7D09"/>
    <w:rPr>
      <w:rFonts w:ascii="Times New Roman" w:eastAsia="Times New Roman" w:hAnsi="Times New Roman" w:cs="Times New Roman"/>
      <w:b/>
      <w:i/>
      <w:snapToGrid w:val="0"/>
      <w:sz w:val="26"/>
      <w:szCs w:val="26"/>
    </w:rPr>
  </w:style>
  <w:style w:type="character" w:customStyle="1" w:styleId="60">
    <w:name w:val="Заголовок 6 Знак"/>
    <w:link w:val="6"/>
    <w:rsid w:val="009B7D09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70">
    <w:name w:val="Заголовок 7 Знак"/>
    <w:link w:val="7"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80">
    <w:name w:val="Заголовок 8 Знак"/>
    <w:link w:val="8"/>
    <w:rsid w:val="009B7D09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90">
    <w:name w:val="Заголовок 9 Знак"/>
    <w:link w:val="9"/>
    <w:rsid w:val="009B7D09"/>
    <w:rPr>
      <w:rFonts w:ascii="Times New Roman" w:eastAsia="Times New Roman" w:hAnsi="Times New Roman" w:cs="Times New Roman"/>
      <w:b/>
      <w:snapToGrid w:val="0"/>
      <w:sz w:val="32"/>
      <w:szCs w:val="32"/>
    </w:rPr>
  </w:style>
  <w:style w:type="paragraph" w:customStyle="1" w:styleId="Main12">
    <w:name w:val="Main 12"/>
    <w:basedOn w:val="a"/>
    <w:rsid w:val="009B7D09"/>
    <w:pPr>
      <w:tabs>
        <w:tab w:val="num" w:pos="360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styleId="a3">
    <w:name w:val="header"/>
    <w:basedOn w:val="a"/>
    <w:link w:val="a4"/>
    <w:rsid w:val="009B7D09"/>
    <w:pPr>
      <w:tabs>
        <w:tab w:val="center" w:pos="4620"/>
        <w:tab w:val="right" w:pos="9240"/>
      </w:tabs>
      <w:spacing w:before="20" w:after="20" w:line="240" w:lineRule="auto"/>
    </w:pPr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a4">
    <w:name w:val="Верхний колонтитул Знак"/>
    <w:link w:val="a3"/>
    <w:rsid w:val="009B7D09"/>
    <w:rPr>
      <w:rFonts w:ascii="Times New Roman" w:eastAsia="Times New Roman" w:hAnsi="Times New Roman" w:cs="Times New Roman"/>
      <w:snapToGrid w:val="0"/>
      <w:sz w:val="26"/>
      <w:szCs w:val="26"/>
    </w:rPr>
  </w:style>
  <w:style w:type="character" w:styleId="a5">
    <w:name w:val="page number"/>
    <w:basedOn w:val="a0"/>
    <w:rsid w:val="009B7D09"/>
  </w:style>
  <w:style w:type="paragraph" w:customStyle="1" w:styleId="a6">
    <w:name w:val="Бюллетень маркер"/>
    <w:basedOn w:val="a"/>
    <w:rsid w:val="009B7D09"/>
    <w:pPr>
      <w:tabs>
        <w:tab w:val="num" w:pos="2517"/>
      </w:tabs>
      <w:spacing w:before="60" w:after="0" w:line="312" w:lineRule="auto"/>
      <w:ind w:left="2517"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Название 14"/>
    <w:basedOn w:val="a7"/>
    <w:rsid w:val="009B7D09"/>
    <w:pPr>
      <w:spacing w:before="0" w:after="0"/>
      <w:outlineLvl w:val="9"/>
    </w:pPr>
    <w:rPr>
      <w:rFonts w:ascii="Times New Roman" w:hAnsi="Times New Roman" w:cs="Times New Roman"/>
      <w:bCs w:val="0"/>
      <w:smallCaps/>
      <w:kern w:val="0"/>
      <w:sz w:val="28"/>
      <w:szCs w:val="28"/>
    </w:rPr>
  </w:style>
  <w:style w:type="paragraph" w:styleId="a7">
    <w:name w:val="Title"/>
    <w:basedOn w:val="a"/>
    <w:link w:val="a8"/>
    <w:qFormat/>
    <w:rsid w:val="009B7D0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8">
    <w:name w:val="Название Знак"/>
    <w:link w:val="a7"/>
    <w:rsid w:val="009B7D09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customStyle="1" w:styleId="13">
    <w:name w:val="осн. текст 13"/>
    <w:basedOn w:val="a"/>
    <w:rsid w:val="009B7D09"/>
    <w:pPr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kern w:val="26"/>
      <w:sz w:val="26"/>
      <w:szCs w:val="26"/>
    </w:rPr>
  </w:style>
  <w:style w:type="paragraph" w:customStyle="1" w:styleId="130">
    <w:name w:val="осн. текст в табл. 13"/>
    <w:basedOn w:val="a"/>
    <w:rsid w:val="009B7D09"/>
    <w:pPr>
      <w:keepLines/>
      <w:spacing w:before="40" w:after="40" w:line="240" w:lineRule="auto"/>
    </w:pPr>
    <w:rPr>
      <w:rFonts w:ascii="Times New Roman" w:eastAsia="Times New Roman" w:hAnsi="Times New Roman"/>
      <w:snapToGrid w:val="0"/>
      <w:sz w:val="26"/>
      <w:szCs w:val="26"/>
    </w:rPr>
  </w:style>
  <w:style w:type="paragraph" w:styleId="a9">
    <w:name w:val="Document Map"/>
    <w:basedOn w:val="a"/>
    <w:link w:val="aa"/>
    <w:semiHidden/>
    <w:rsid w:val="009B7D09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4"/>
      <w:szCs w:val="20"/>
    </w:rPr>
  </w:style>
  <w:style w:type="character" w:customStyle="1" w:styleId="aa">
    <w:name w:val="Схема документа Знак"/>
    <w:link w:val="a9"/>
    <w:semiHidden/>
    <w:rsid w:val="009B7D09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customStyle="1" w:styleId="TableHeader">
    <w:name w:val="Table Header"/>
    <w:basedOn w:val="TableLeft12"/>
    <w:rsid w:val="009B7D09"/>
    <w:pPr>
      <w:keepNext/>
      <w:spacing w:before="80" w:after="80"/>
      <w:jc w:val="center"/>
    </w:pPr>
    <w:rPr>
      <w:b/>
      <w:szCs w:val="24"/>
    </w:rPr>
  </w:style>
  <w:style w:type="paragraph" w:customStyle="1" w:styleId="TableLeft12">
    <w:name w:val="Table Left 12"/>
    <w:basedOn w:val="a"/>
    <w:rsid w:val="009B7D09"/>
    <w:pPr>
      <w:keepLines/>
      <w:spacing w:before="40" w:after="4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styleId="ab">
    <w:name w:val="endnote reference"/>
    <w:basedOn w:val="a0"/>
    <w:semiHidden/>
    <w:rsid w:val="009B7D09"/>
  </w:style>
  <w:style w:type="paragraph" w:customStyle="1" w:styleId="ETitle">
    <w:name w:val="E_Title"/>
    <w:basedOn w:val="ETitle1"/>
    <w:autoRedefine/>
    <w:rsid w:val="009B7D09"/>
    <w:pPr>
      <w:keepNext/>
      <w:numPr>
        <w:numId w:val="4"/>
      </w:numPr>
      <w:ind w:left="0" w:firstLine="0"/>
    </w:pPr>
    <w:rPr>
      <w:smallCaps/>
      <w:sz w:val="30"/>
      <w:szCs w:val="30"/>
    </w:rPr>
  </w:style>
  <w:style w:type="paragraph" w:customStyle="1" w:styleId="ETitle10">
    <w:name w:val="E_Title_1"/>
    <w:basedOn w:val="a3"/>
    <w:rsid w:val="009B7D09"/>
    <w:pPr>
      <w:keepNext/>
      <w:tabs>
        <w:tab w:val="clear" w:pos="4620"/>
      </w:tabs>
      <w:spacing w:before="360" w:after="240"/>
      <w:jc w:val="center"/>
      <w:outlineLvl w:val="1"/>
    </w:pPr>
    <w:rPr>
      <w:rFonts w:eastAsia="Batang"/>
      <w:b/>
      <w:kern w:val="2"/>
      <w:sz w:val="28"/>
      <w:szCs w:val="28"/>
      <w:lang w:eastAsia="ko-KR"/>
    </w:rPr>
  </w:style>
  <w:style w:type="paragraph" w:customStyle="1" w:styleId="ETitle2">
    <w:name w:val="E_Title_2"/>
    <w:basedOn w:val="a3"/>
    <w:rsid w:val="009B7D09"/>
    <w:pPr>
      <w:keepNext/>
      <w:tabs>
        <w:tab w:val="clear" w:pos="4620"/>
      </w:tabs>
      <w:spacing w:before="360" w:after="240"/>
      <w:jc w:val="center"/>
    </w:pPr>
    <w:rPr>
      <w:rFonts w:eastAsia="Batang"/>
      <w:b/>
      <w:kern w:val="2"/>
      <w:lang w:eastAsia="ko-KR"/>
    </w:rPr>
  </w:style>
  <w:style w:type="paragraph" w:customStyle="1" w:styleId="ETitle30">
    <w:name w:val="E_Title_3"/>
    <w:basedOn w:val="ETitle2"/>
    <w:rsid w:val="009B7D09"/>
    <w:pPr>
      <w:spacing w:before="300" w:after="200"/>
    </w:pPr>
  </w:style>
  <w:style w:type="paragraph" w:customStyle="1" w:styleId="BulletMain0">
    <w:name w:val="Bullet Main"/>
    <w:basedOn w:val="a"/>
    <w:autoRedefine/>
    <w:rsid w:val="009B7D09"/>
    <w:pPr>
      <w:numPr>
        <w:numId w:val="1"/>
      </w:numPr>
      <w:spacing w:before="60" w:after="0" w:line="288" w:lineRule="auto"/>
      <w:jc w:val="both"/>
    </w:pPr>
    <w:rPr>
      <w:rFonts w:ascii="Times New Roman" w:eastAsia="Batang" w:hAnsi="Times New Roman"/>
      <w:snapToGrid w:val="0"/>
      <w:sz w:val="26"/>
      <w:szCs w:val="26"/>
      <w:lang w:eastAsia="ko-KR"/>
    </w:rPr>
  </w:style>
  <w:style w:type="paragraph" w:customStyle="1" w:styleId="BulletExt">
    <w:name w:val="Bullet Ext."/>
    <w:basedOn w:val="BulletMain0"/>
    <w:rsid w:val="009B7D09"/>
    <w:pPr>
      <w:numPr>
        <w:ilvl w:val="1"/>
      </w:numPr>
      <w:tabs>
        <w:tab w:val="clear" w:pos="432"/>
        <w:tab w:val="num" w:pos="1440"/>
      </w:tabs>
      <w:ind w:left="0" w:firstLine="1080"/>
    </w:pPr>
  </w:style>
  <w:style w:type="paragraph" w:customStyle="1" w:styleId="Bullet1">
    <w:name w:val="Bullet 1"/>
    <w:basedOn w:val="a"/>
    <w:rsid w:val="009B7D09"/>
    <w:pPr>
      <w:numPr>
        <w:ilvl w:val="1"/>
        <w:numId w:val="4"/>
      </w:numPr>
      <w:tabs>
        <w:tab w:val="clear" w:pos="432"/>
        <w:tab w:val="num" w:pos="1260"/>
      </w:tabs>
      <w:spacing w:before="120" w:after="0" w:line="288" w:lineRule="auto"/>
      <w:ind w:left="0" w:firstLine="720"/>
      <w:jc w:val="both"/>
    </w:pPr>
    <w:rPr>
      <w:rFonts w:ascii="Times New Roman" w:eastAsia="Times New Roman" w:hAnsi="Times New Roman"/>
      <w:snapToGrid w:val="0"/>
      <w:kern w:val="26"/>
      <w:sz w:val="26"/>
      <w:szCs w:val="26"/>
    </w:rPr>
  </w:style>
  <w:style w:type="paragraph" w:customStyle="1" w:styleId="Bullet2">
    <w:name w:val="Bullet 2"/>
    <w:basedOn w:val="a"/>
    <w:rsid w:val="009B7D09"/>
    <w:pPr>
      <w:tabs>
        <w:tab w:val="num" w:pos="360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Bullet3">
    <w:name w:val="Bullet 3"/>
    <w:basedOn w:val="a"/>
    <w:rsid w:val="009B7D09"/>
    <w:pPr>
      <w:tabs>
        <w:tab w:val="num" w:pos="1418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6"/>
      <w:szCs w:val="26"/>
    </w:rPr>
  </w:style>
  <w:style w:type="paragraph" w:customStyle="1" w:styleId="Citation">
    <w:name w:val="Citation"/>
    <w:basedOn w:val="a"/>
    <w:rsid w:val="009B7D09"/>
    <w:pPr>
      <w:suppressAutoHyphens/>
      <w:spacing w:after="0" w:line="240" w:lineRule="auto"/>
      <w:ind w:left="-142" w:right="-57"/>
      <w:jc w:val="center"/>
    </w:pPr>
    <w:rPr>
      <w:rFonts w:ascii="Times New Roman" w:eastAsia="Times New Roman" w:hAnsi="Times New Roman"/>
      <w:b/>
      <w:snapToGrid w:val="0"/>
      <w:sz w:val="28"/>
      <w:szCs w:val="20"/>
    </w:rPr>
  </w:style>
  <w:style w:type="paragraph" w:customStyle="1" w:styleId="ETitle1">
    <w:name w:val="E_Title 1"/>
    <w:basedOn w:val="a3"/>
    <w:rsid w:val="009B7D09"/>
    <w:pPr>
      <w:tabs>
        <w:tab w:val="clear" w:pos="4620"/>
        <w:tab w:val="clear" w:pos="9240"/>
      </w:tabs>
      <w:spacing w:before="360" w:after="240"/>
      <w:jc w:val="center"/>
      <w:outlineLvl w:val="0"/>
    </w:pPr>
    <w:rPr>
      <w:b/>
      <w:sz w:val="28"/>
      <w:szCs w:val="28"/>
    </w:rPr>
  </w:style>
  <w:style w:type="paragraph" w:customStyle="1" w:styleId="ETitle20">
    <w:name w:val="E_Title 2"/>
    <w:basedOn w:val="a3"/>
    <w:rsid w:val="009B7D09"/>
    <w:pPr>
      <w:keepNext/>
      <w:tabs>
        <w:tab w:val="clear" w:pos="4620"/>
        <w:tab w:val="clear" w:pos="9240"/>
      </w:tabs>
      <w:spacing w:before="240" w:after="240"/>
    </w:pPr>
    <w:rPr>
      <w:b/>
    </w:rPr>
  </w:style>
  <w:style w:type="paragraph" w:customStyle="1" w:styleId="ETitle3">
    <w:name w:val="E_Title 3"/>
    <w:basedOn w:val="ETitle20"/>
    <w:rsid w:val="009B7D09"/>
    <w:pPr>
      <w:numPr>
        <w:ilvl w:val="2"/>
        <w:numId w:val="2"/>
      </w:numPr>
      <w:tabs>
        <w:tab w:val="clear" w:pos="0"/>
        <w:tab w:val="num" w:pos="360"/>
      </w:tabs>
      <w:ind w:left="0" w:firstLine="0"/>
    </w:pPr>
  </w:style>
  <w:style w:type="paragraph" w:customStyle="1" w:styleId="ETitle4">
    <w:name w:val="E_Title 4"/>
    <w:basedOn w:val="ETitle3"/>
    <w:next w:val="a"/>
    <w:rsid w:val="009B7D09"/>
    <w:pPr>
      <w:numPr>
        <w:ilvl w:val="0"/>
        <w:numId w:val="0"/>
      </w:numPr>
    </w:pPr>
  </w:style>
  <w:style w:type="paragraph" w:customStyle="1" w:styleId="Epigraph">
    <w:name w:val="Epigraph"/>
    <w:basedOn w:val="a"/>
    <w:rsid w:val="009B7D09"/>
    <w:pPr>
      <w:spacing w:before="120" w:after="120" w:line="240" w:lineRule="auto"/>
      <w:ind w:left="4395"/>
      <w:jc w:val="right"/>
    </w:pPr>
    <w:rPr>
      <w:rFonts w:ascii="Times New Roman" w:eastAsia="Times New Roman" w:hAnsi="Times New Roman"/>
      <w:i/>
      <w:snapToGrid w:val="0"/>
      <w:sz w:val="24"/>
      <w:szCs w:val="20"/>
    </w:rPr>
  </w:style>
  <w:style w:type="paragraph" w:customStyle="1" w:styleId="Formula">
    <w:name w:val="Formula"/>
    <w:basedOn w:val="Main12"/>
    <w:rsid w:val="009B7D09"/>
    <w:pPr>
      <w:keepNext/>
      <w:tabs>
        <w:tab w:val="clear" w:pos="360"/>
        <w:tab w:val="center" w:pos="4820"/>
        <w:tab w:val="right" w:pos="9639"/>
      </w:tabs>
      <w:spacing w:after="120" w:line="240" w:lineRule="auto"/>
      <w:ind w:firstLine="0"/>
      <w:jc w:val="center"/>
    </w:pPr>
    <w:rPr>
      <w:sz w:val="26"/>
      <w:szCs w:val="26"/>
    </w:rPr>
  </w:style>
  <w:style w:type="paragraph" w:customStyle="1" w:styleId="LUK16">
    <w:name w:val="LUK 16"/>
    <w:basedOn w:val="a"/>
    <w:rsid w:val="009B7D09"/>
    <w:pPr>
      <w:keepLines/>
      <w:spacing w:before="120" w:after="120" w:line="240" w:lineRule="auto"/>
      <w:jc w:val="center"/>
      <w:outlineLvl w:val="0"/>
    </w:pPr>
    <w:rPr>
      <w:rFonts w:ascii="Futuris" w:eastAsia="Times New Roman" w:hAnsi="Futuris"/>
      <w:b/>
      <w:snapToGrid w:val="0"/>
      <w:sz w:val="32"/>
      <w:szCs w:val="32"/>
    </w:rPr>
  </w:style>
  <w:style w:type="paragraph" w:customStyle="1" w:styleId="LUK9">
    <w:name w:val="LUK 9"/>
    <w:basedOn w:val="a"/>
    <w:next w:val="a"/>
    <w:rsid w:val="009B7D09"/>
    <w:pPr>
      <w:keepLines/>
      <w:spacing w:before="240" w:after="120" w:line="240" w:lineRule="auto"/>
      <w:jc w:val="center"/>
      <w:outlineLvl w:val="0"/>
    </w:pPr>
    <w:rPr>
      <w:rFonts w:ascii="Futuris" w:eastAsia="Times New Roman" w:hAnsi="Futuris"/>
      <w:b/>
      <w:snapToGrid w:val="0"/>
      <w:sz w:val="18"/>
      <w:szCs w:val="18"/>
    </w:rPr>
  </w:style>
  <w:style w:type="paragraph" w:customStyle="1" w:styleId="Main13Right">
    <w:name w:val="Main 13 Right"/>
    <w:basedOn w:val="a"/>
    <w:rsid w:val="009B7D09"/>
    <w:pPr>
      <w:spacing w:before="120" w:after="120" w:line="240" w:lineRule="auto"/>
      <w:jc w:val="right"/>
    </w:pPr>
    <w:rPr>
      <w:rFonts w:ascii="Times New Roman" w:eastAsia="Batang" w:hAnsi="Times New Roman"/>
      <w:snapToGrid w:val="0"/>
      <w:kern w:val="2"/>
      <w:sz w:val="26"/>
      <w:szCs w:val="26"/>
      <w:lang w:eastAsia="ko-KR"/>
    </w:rPr>
  </w:style>
  <w:style w:type="paragraph" w:customStyle="1" w:styleId="NarrowBulletFut12">
    <w:name w:val="Narrow Bullet Fut12"/>
    <w:basedOn w:val="a"/>
    <w:rsid w:val="009B7D09"/>
    <w:pPr>
      <w:keepLines/>
      <w:tabs>
        <w:tab w:val="num" w:pos="993"/>
      </w:tabs>
      <w:spacing w:after="60" w:line="288" w:lineRule="auto"/>
      <w:ind w:left="992" w:hanging="357"/>
      <w:jc w:val="both"/>
    </w:pPr>
    <w:rPr>
      <w:rFonts w:ascii="Futuris" w:eastAsia="Times New Roman" w:hAnsi="Futuris"/>
      <w:snapToGrid w:val="0"/>
      <w:w w:val="80"/>
      <w:sz w:val="26"/>
      <w:szCs w:val="26"/>
    </w:rPr>
  </w:style>
  <w:style w:type="paragraph" w:customStyle="1" w:styleId="NarrowFut12">
    <w:name w:val="Narrow Fut12"/>
    <w:basedOn w:val="a"/>
    <w:rsid w:val="009B7D09"/>
    <w:pPr>
      <w:keepLines/>
      <w:suppressAutoHyphens/>
      <w:spacing w:before="120" w:after="120" w:line="288" w:lineRule="auto"/>
      <w:jc w:val="both"/>
    </w:pPr>
    <w:rPr>
      <w:rFonts w:ascii="Futuris" w:eastAsia="Times New Roman" w:hAnsi="Futuris"/>
      <w:snapToGrid w:val="0"/>
      <w:w w:val="80"/>
      <w:sz w:val="24"/>
      <w:szCs w:val="20"/>
    </w:rPr>
  </w:style>
  <w:style w:type="paragraph" w:customStyle="1" w:styleId="NarrowFut11">
    <w:name w:val="Narrow Fut11"/>
    <w:basedOn w:val="NarrowFut12"/>
    <w:rsid w:val="009B7D09"/>
    <w:pPr>
      <w:spacing w:after="60"/>
    </w:pPr>
    <w:rPr>
      <w:sz w:val="22"/>
    </w:rPr>
  </w:style>
  <w:style w:type="paragraph" w:customStyle="1" w:styleId="NarrowTableFut12">
    <w:name w:val="Narrow Table Fut12"/>
    <w:basedOn w:val="a"/>
    <w:rsid w:val="009B7D09"/>
    <w:pPr>
      <w:spacing w:before="40" w:after="40" w:line="240" w:lineRule="auto"/>
      <w:jc w:val="both"/>
    </w:pPr>
    <w:rPr>
      <w:rFonts w:ascii="Futuris" w:eastAsia="Times New Roman" w:hAnsi="Futuris"/>
      <w:snapToGrid w:val="0"/>
      <w:w w:val="80"/>
      <w:sz w:val="24"/>
      <w:szCs w:val="20"/>
    </w:rPr>
  </w:style>
  <w:style w:type="paragraph" w:customStyle="1" w:styleId="NarrowTableFut11">
    <w:name w:val="Narrow Table Fut11"/>
    <w:basedOn w:val="NarrowTableFut12"/>
    <w:rsid w:val="009B7D09"/>
    <w:rPr>
      <w:sz w:val="22"/>
    </w:rPr>
  </w:style>
  <w:style w:type="paragraph" w:customStyle="1" w:styleId="NarrowTitleFut12">
    <w:name w:val="Narrow Title Fut12"/>
    <w:basedOn w:val="a"/>
    <w:rsid w:val="009B7D09"/>
    <w:pPr>
      <w:spacing w:before="240" w:after="120" w:line="312" w:lineRule="auto"/>
      <w:outlineLvl w:val="2"/>
    </w:pPr>
    <w:rPr>
      <w:rFonts w:ascii="Futuris" w:eastAsia="Times New Roman" w:hAnsi="Futuris"/>
      <w:b/>
      <w:bCs/>
      <w:snapToGrid w:val="0"/>
      <w:w w:val="80"/>
      <w:sz w:val="24"/>
      <w:szCs w:val="20"/>
    </w:rPr>
  </w:style>
  <w:style w:type="paragraph" w:customStyle="1" w:styleId="NarrowTitleFut14">
    <w:name w:val="Narrow Title Fut14"/>
    <w:basedOn w:val="NarrowTitleFut12"/>
    <w:rsid w:val="009B7D09"/>
    <w:pPr>
      <w:spacing w:line="240" w:lineRule="auto"/>
      <w:outlineLvl w:val="1"/>
    </w:pPr>
    <w:rPr>
      <w:sz w:val="28"/>
    </w:rPr>
  </w:style>
  <w:style w:type="paragraph" w:customStyle="1" w:styleId="NarrowTitleFut16">
    <w:name w:val="Narrow Title Fut16"/>
    <w:basedOn w:val="NarrowFut12"/>
    <w:next w:val="NarrowFut12"/>
    <w:rsid w:val="009B7D09"/>
    <w:pPr>
      <w:spacing w:line="240" w:lineRule="auto"/>
      <w:jc w:val="left"/>
      <w:outlineLvl w:val="0"/>
    </w:pPr>
    <w:rPr>
      <w:b/>
      <w:bCs/>
      <w:sz w:val="32"/>
    </w:rPr>
  </w:style>
  <w:style w:type="paragraph" w:customStyle="1" w:styleId="11">
    <w:name w:val="Обычный1"/>
    <w:rsid w:val="009B7D09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ObjectName">
    <w:name w:val="Object Name"/>
    <w:basedOn w:val="a"/>
    <w:rsid w:val="009B7D09"/>
    <w:pPr>
      <w:keepNext/>
      <w:tabs>
        <w:tab w:val="left" w:pos="1418"/>
      </w:tabs>
      <w:spacing w:before="360" w:after="24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TableBullet">
    <w:name w:val="Table Bullet"/>
    <w:basedOn w:val="TableLeft12"/>
    <w:rsid w:val="009B7D09"/>
    <w:pPr>
      <w:tabs>
        <w:tab w:val="left" w:pos="252"/>
      </w:tabs>
      <w:suppressAutoHyphens/>
      <w:spacing w:before="80" w:after="80"/>
      <w:ind w:left="249" w:right="28" w:hanging="249"/>
    </w:pPr>
    <w:rPr>
      <w:sz w:val="26"/>
      <w:szCs w:val="26"/>
    </w:rPr>
  </w:style>
  <w:style w:type="paragraph" w:customStyle="1" w:styleId="TableCenter">
    <w:name w:val="Table Center"/>
    <w:basedOn w:val="a"/>
    <w:rsid w:val="009B7D09"/>
    <w:pPr>
      <w:spacing w:before="40" w:after="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Left">
    <w:name w:val="Table Left"/>
    <w:basedOn w:val="TableLeft12"/>
    <w:rsid w:val="009B7D09"/>
    <w:rPr>
      <w:sz w:val="26"/>
      <w:szCs w:val="26"/>
    </w:rPr>
  </w:style>
  <w:style w:type="paragraph" w:customStyle="1" w:styleId="12">
    <w:name w:val="Название1"/>
    <w:basedOn w:val="a"/>
    <w:rsid w:val="009B7D09"/>
    <w:pPr>
      <w:spacing w:after="0" w:line="240" w:lineRule="auto"/>
      <w:jc w:val="center"/>
    </w:pPr>
    <w:rPr>
      <w:rFonts w:ascii="Times New Roman" w:eastAsia="Times New Roman" w:hAnsi="Times New Roman"/>
      <w:b/>
      <w:noProof/>
      <w:snapToGrid w:val="0"/>
      <w:sz w:val="32"/>
      <w:szCs w:val="20"/>
    </w:rPr>
  </w:style>
  <w:style w:type="paragraph" w:customStyle="1" w:styleId="TitleSimple">
    <w:name w:val="Title Simple"/>
    <w:basedOn w:val="a"/>
    <w:autoRedefine/>
    <w:rsid w:val="009B7D09"/>
    <w:pPr>
      <w:keepNext/>
      <w:keepLines/>
      <w:spacing w:before="240" w:after="360" w:line="240" w:lineRule="auto"/>
      <w:jc w:val="center"/>
    </w:pPr>
    <w:rPr>
      <w:rFonts w:ascii="Times New Roman" w:eastAsia="Times New Roman" w:hAnsi="Times New Roman"/>
      <w:b/>
      <w:snapToGrid w:val="0"/>
      <w:kern w:val="28"/>
      <w:sz w:val="32"/>
      <w:szCs w:val="20"/>
    </w:rPr>
  </w:style>
  <w:style w:type="character" w:styleId="ac">
    <w:name w:val="Hyperlink"/>
    <w:uiPriority w:val="99"/>
    <w:rsid w:val="009B7D09"/>
    <w:rPr>
      <w:color w:val="0000FF"/>
      <w:u w:val="single"/>
    </w:rPr>
  </w:style>
  <w:style w:type="paragraph" w:customStyle="1" w:styleId="15">
    <w:name w:val="Заголовок 1 без номера"/>
    <w:basedOn w:val="1"/>
    <w:next w:val="Main12"/>
    <w:rsid w:val="009B7D09"/>
    <w:pPr>
      <w:numPr>
        <w:numId w:val="0"/>
      </w:numPr>
    </w:pPr>
  </w:style>
  <w:style w:type="paragraph" w:customStyle="1" w:styleId="21">
    <w:name w:val="Заголовок 2 без номера"/>
    <w:basedOn w:val="2"/>
    <w:rsid w:val="009B7D09"/>
    <w:pPr>
      <w:suppressAutoHyphens/>
      <w:spacing w:before="0"/>
    </w:pPr>
    <w:rPr>
      <w:sz w:val="24"/>
      <w:szCs w:val="24"/>
    </w:rPr>
  </w:style>
  <w:style w:type="paragraph" w:customStyle="1" w:styleId="ad">
    <w:name w:val="Заголовок документа"/>
    <w:basedOn w:val="a"/>
    <w:rsid w:val="009B7D09"/>
    <w:pPr>
      <w:spacing w:before="240" w:after="0" w:line="288" w:lineRule="auto"/>
      <w:jc w:val="center"/>
    </w:pPr>
    <w:rPr>
      <w:rFonts w:ascii="Times New Roman" w:eastAsia="Times New Roman" w:hAnsi="Times New Roman"/>
      <w:b/>
      <w:smallCaps/>
      <w:snapToGrid w:val="0"/>
      <w:sz w:val="36"/>
      <w:szCs w:val="20"/>
    </w:rPr>
  </w:style>
  <w:style w:type="character" w:styleId="ae">
    <w:name w:val="annotation reference"/>
    <w:semiHidden/>
    <w:rsid w:val="009B7D09"/>
    <w:rPr>
      <w:sz w:val="16"/>
    </w:rPr>
  </w:style>
  <w:style w:type="character" w:styleId="af">
    <w:name w:val="footnote reference"/>
    <w:semiHidden/>
    <w:rsid w:val="009B7D09"/>
    <w:rPr>
      <w:vertAlign w:val="superscript"/>
    </w:rPr>
  </w:style>
  <w:style w:type="paragraph" w:styleId="af0">
    <w:name w:val="caption"/>
    <w:basedOn w:val="a"/>
    <w:next w:val="a"/>
    <w:qFormat/>
    <w:rsid w:val="009B7D09"/>
    <w:pPr>
      <w:tabs>
        <w:tab w:val="left" w:pos="1418"/>
      </w:tabs>
      <w:spacing w:before="360" w:after="240" w:line="240" w:lineRule="auto"/>
    </w:pPr>
    <w:rPr>
      <w:rFonts w:ascii="Times New Roman" w:eastAsia="Times New Roman" w:hAnsi="Times New Roman"/>
      <w:bCs/>
      <w:snapToGrid w:val="0"/>
      <w:sz w:val="26"/>
      <w:szCs w:val="26"/>
    </w:rPr>
  </w:style>
  <w:style w:type="paragraph" w:styleId="af1">
    <w:name w:val="footer"/>
    <w:basedOn w:val="a"/>
    <w:link w:val="af2"/>
    <w:uiPriority w:val="99"/>
    <w:rsid w:val="009B7D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af2">
    <w:name w:val="Нижний колонтитул Знак"/>
    <w:link w:val="af1"/>
    <w:uiPriority w:val="99"/>
    <w:rsid w:val="009B7D09"/>
    <w:rPr>
      <w:rFonts w:ascii="Times New Roman" w:eastAsia="Times New Roman" w:hAnsi="Times New Roman" w:cs="Times New Roman"/>
      <w:snapToGrid w:val="0"/>
      <w:sz w:val="26"/>
      <w:szCs w:val="26"/>
    </w:rPr>
  </w:style>
  <w:style w:type="paragraph" w:styleId="af3">
    <w:name w:val="Normal (Web)"/>
    <w:basedOn w:val="a"/>
    <w:rsid w:val="009B7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semiHidden/>
    <w:rsid w:val="009B7D09"/>
    <w:pPr>
      <w:keepLines/>
      <w:tabs>
        <w:tab w:val="left" w:pos="720"/>
        <w:tab w:val="right" w:leader="dot" w:pos="9540"/>
      </w:tabs>
      <w:spacing w:before="80" w:after="60" w:line="240" w:lineRule="auto"/>
      <w:ind w:left="360" w:right="425" w:hanging="360"/>
    </w:pPr>
    <w:rPr>
      <w:rFonts w:ascii="Times New Roman" w:eastAsia="Times New Roman" w:hAnsi="Times New Roman"/>
      <w:noProof/>
      <w:snapToGrid w:val="0"/>
      <w:sz w:val="26"/>
      <w:szCs w:val="26"/>
    </w:rPr>
  </w:style>
  <w:style w:type="paragraph" w:styleId="22">
    <w:name w:val="toc 2"/>
    <w:basedOn w:val="16"/>
    <w:next w:val="a"/>
    <w:autoRedefine/>
    <w:uiPriority w:val="39"/>
    <w:rsid w:val="009B7D09"/>
    <w:pPr>
      <w:tabs>
        <w:tab w:val="left" w:pos="765"/>
      </w:tabs>
      <w:spacing w:before="60" w:after="40"/>
      <w:ind w:left="765" w:hanging="493"/>
    </w:pPr>
    <w:rPr>
      <w:sz w:val="32"/>
      <w:lang w:eastAsia="ru-RU"/>
    </w:rPr>
  </w:style>
  <w:style w:type="paragraph" w:styleId="32">
    <w:name w:val="toc 3"/>
    <w:basedOn w:val="a"/>
    <w:next w:val="a"/>
    <w:autoRedefine/>
    <w:semiHidden/>
    <w:rsid w:val="009B7D09"/>
    <w:pPr>
      <w:tabs>
        <w:tab w:val="left" w:pos="1430"/>
        <w:tab w:val="right" w:leader="dot" w:pos="9540"/>
      </w:tabs>
      <w:spacing w:before="40" w:after="20" w:line="240" w:lineRule="auto"/>
      <w:ind w:left="1429" w:right="357" w:hanging="658"/>
    </w:pPr>
    <w:rPr>
      <w:rFonts w:ascii="Times New Roman" w:eastAsia="Times New Roman" w:hAnsi="Times New Roman"/>
      <w:noProof/>
      <w:snapToGrid w:val="0"/>
      <w:sz w:val="26"/>
      <w:szCs w:val="26"/>
    </w:rPr>
  </w:style>
  <w:style w:type="paragraph" w:styleId="41">
    <w:name w:val="toc 4"/>
    <w:basedOn w:val="a"/>
    <w:next w:val="a"/>
    <w:autoRedefine/>
    <w:semiHidden/>
    <w:rsid w:val="009B7D09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51">
    <w:name w:val="toc 5"/>
    <w:basedOn w:val="a"/>
    <w:next w:val="a"/>
    <w:autoRedefine/>
    <w:semiHidden/>
    <w:rsid w:val="009B7D09"/>
    <w:pPr>
      <w:spacing w:after="0" w:line="240" w:lineRule="auto"/>
      <w:ind w:left="9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61">
    <w:name w:val="toc 6"/>
    <w:basedOn w:val="a"/>
    <w:next w:val="a"/>
    <w:autoRedefine/>
    <w:semiHidden/>
    <w:rsid w:val="009B7D09"/>
    <w:pPr>
      <w:spacing w:after="0" w:line="240" w:lineRule="auto"/>
      <w:ind w:left="120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71">
    <w:name w:val="toc 7"/>
    <w:basedOn w:val="a"/>
    <w:next w:val="a"/>
    <w:autoRedefine/>
    <w:semiHidden/>
    <w:rsid w:val="009B7D09"/>
    <w:pPr>
      <w:spacing w:after="0" w:line="240" w:lineRule="auto"/>
      <w:ind w:left="144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81">
    <w:name w:val="toc 8"/>
    <w:basedOn w:val="a"/>
    <w:next w:val="a"/>
    <w:autoRedefine/>
    <w:semiHidden/>
    <w:rsid w:val="009B7D09"/>
    <w:pPr>
      <w:spacing w:after="0" w:line="240" w:lineRule="auto"/>
      <w:ind w:left="168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91">
    <w:name w:val="toc 9"/>
    <w:basedOn w:val="a"/>
    <w:next w:val="a"/>
    <w:autoRedefine/>
    <w:semiHidden/>
    <w:rsid w:val="009B7D09"/>
    <w:pPr>
      <w:spacing w:after="0" w:line="240" w:lineRule="auto"/>
      <w:ind w:left="192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af4">
    <w:name w:val="Примечание"/>
    <w:basedOn w:val="a"/>
    <w:rsid w:val="009B7D09"/>
    <w:pPr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color w:val="FF0000"/>
      <w:kern w:val="26"/>
      <w:sz w:val="20"/>
      <w:szCs w:val="20"/>
    </w:rPr>
  </w:style>
  <w:style w:type="character" w:styleId="af5">
    <w:name w:val="FollowedHyperlink"/>
    <w:rsid w:val="009B7D09"/>
    <w:rPr>
      <w:color w:val="800080"/>
      <w:u w:val="single"/>
    </w:rPr>
  </w:style>
  <w:style w:type="paragraph" w:customStyle="1" w:styleId="af6">
    <w:name w:val="Свойства документа"/>
    <w:basedOn w:val="a"/>
    <w:rsid w:val="009B7D09"/>
    <w:pPr>
      <w:spacing w:before="40" w:after="40" w:line="240" w:lineRule="auto"/>
    </w:pPr>
    <w:rPr>
      <w:rFonts w:ascii="Times New Roman" w:eastAsia="Times New Roman" w:hAnsi="Times New Roman" w:cs="Tahoma"/>
      <w:snapToGrid w:val="0"/>
      <w:sz w:val="24"/>
      <w:szCs w:val="24"/>
    </w:rPr>
  </w:style>
  <w:style w:type="paragraph" w:styleId="af7">
    <w:name w:val="Plain Text"/>
    <w:basedOn w:val="a"/>
    <w:link w:val="af8"/>
    <w:uiPriority w:val="99"/>
    <w:rsid w:val="009B7D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9B7D09"/>
    <w:rPr>
      <w:rFonts w:ascii="Courier New" w:eastAsia="Times New Roman" w:hAnsi="Courier New" w:cs="Times New Roman"/>
      <w:sz w:val="20"/>
      <w:szCs w:val="20"/>
    </w:rPr>
  </w:style>
  <w:style w:type="paragraph" w:styleId="af9">
    <w:name w:val="Balloon Text"/>
    <w:basedOn w:val="a"/>
    <w:link w:val="afa"/>
    <w:rsid w:val="009B7D09"/>
    <w:pPr>
      <w:spacing w:after="0" w:line="240" w:lineRule="auto"/>
    </w:pPr>
    <w:rPr>
      <w:rFonts w:ascii="Tahoma" w:eastAsia="Times New Roman" w:hAnsi="Tahoma" w:cs="Courier New"/>
      <w:snapToGrid w:val="0"/>
      <w:sz w:val="16"/>
      <w:szCs w:val="16"/>
    </w:rPr>
  </w:style>
  <w:style w:type="character" w:customStyle="1" w:styleId="afa">
    <w:name w:val="Текст выноски Знак"/>
    <w:link w:val="af9"/>
    <w:rsid w:val="009B7D09"/>
    <w:rPr>
      <w:rFonts w:ascii="Tahoma" w:eastAsia="Times New Roman" w:hAnsi="Tahoma" w:cs="Courier New"/>
      <w:snapToGrid w:val="0"/>
      <w:sz w:val="16"/>
      <w:szCs w:val="16"/>
    </w:rPr>
  </w:style>
  <w:style w:type="paragraph" w:styleId="afb">
    <w:name w:val="endnote text"/>
    <w:basedOn w:val="a"/>
    <w:link w:val="afc"/>
    <w:semiHidden/>
    <w:rsid w:val="009B7D09"/>
    <w:pPr>
      <w:spacing w:after="120" w:line="288" w:lineRule="auto"/>
      <w:ind w:left="495" w:hanging="495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afc">
    <w:name w:val="Текст концевой сноски Знак"/>
    <w:link w:val="afb"/>
    <w:semiHidden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d">
    <w:name w:val="macro"/>
    <w:link w:val="afe"/>
    <w:semiHidden/>
    <w:rsid w:val="009B7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Tahoma"/>
      <w:snapToGrid w:val="0"/>
    </w:rPr>
  </w:style>
  <w:style w:type="character" w:customStyle="1" w:styleId="afe">
    <w:name w:val="Текст макроса Знак"/>
    <w:link w:val="afd"/>
    <w:semiHidden/>
    <w:rsid w:val="009B7D09"/>
    <w:rPr>
      <w:rFonts w:ascii="Courier New" w:eastAsia="Batang" w:hAnsi="Courier New" w:cs="Tahoma"/>
      <w:snapToGrid w:val="0"/>
      <w:lang w:val="ru-RU" w:eastAsia="ru-RU" w:bidi="ar-SA"/>
    </w:rPr>
  </w:style>
  <w:style w:type="paragraph" w:styleId="aff">
    <w:name w:val="annotation text"/>
    <w:basedOn w:val="a"/>
    <w:link w:val="aff0"/>
    <w:semiHidden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aff0">
    <w:name w:val="Текст примечания Знак"/>
    <w:link w:val="aff"/>
    <w:semiHidden/>
    <w:rsid w:val="009B7D0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1">
    <w:name w:val="footnote text"/>
    <w:basedOn w:val="a"/>
    <w:link w:val="aff2"/>
    <w:semiHidden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aff2">
    <w:name w:val="Текст сноски Знак"/>
    <w:link w:val="aff1"/>
    <w:semiHidden/>
    <w:rsid w:val="009B7D0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17">
    <w:name w:val="index 1"/>
    <w:basedOn w:val="a"/>
    <w:next w:val="a"/>
    <w:autoRedefine/>
    <w:semiHidden/>
    <w:rsid w:val="009B7D09"/>
    <w:pPr>
      <w:spacing w:after="0" w:line="240" w:lineRule="auto"/>
      <w:ind w:left="24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42">
    <w:name w:val="index 4"/>
    <w:basedOn w:val="a"/>
    <w:next w:val="a"/>
    <w:autoRedefine/>
    <w:semiHidden/>
    <w:rsid w:val="009B7D09"/>
    <w:pPr>
      <w:spacing w:after="0" w:line="240" w:lineRule="auto"/>
      <w:ind w:left="96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aff3">
    <w:name w:val="Block Text"/>
    <w:basedOn w:val="a"/>
    <w:rsid w:val="009B7D09"/>
    <w:pPr>
      <w:suppressAutoHyphens/>
      <w:spacing w:after="0" w:line="240" w:lineRule="auto"/>
      <w:ind w:left="-142" w:right="-5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4">
    <w:name w:val="E-mail Signature"/>
    <w:basedOn w:val="a"/>
    <w:link w:val="aff5"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aff5">
    <w:name w:val="Электронная подпись Знак"/>
    <w:link w:val="aff4"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f6">
    <w:name w:val="Заголовок без номера"/>
    <w:basedOn w:val="1"/>
    <w:rsid w:val="009B7D09"/>
    <w:pPr>
      <w:numPr>
        <w:numId w:val="0"/>
      </w:numPr>
      <w:tabs>
        <w:tab w:val="left" w:pos="2410"/>
      </w:tabs>
    </w:pPr>
    <w:rPr>
      <w:bCs/>
      <w:smallCaps w:val="0"/>
      <w:snapToGrid/>
      <w:spacing w:val="-6"/>
      <w:sz w:val="32"/>
      <w:szCs w:val="20"/>
    </w:rPr>
  </w:style>
  <w:style w:type="paragraph" w:styleId="aff7">
    <w:name w:val="Date"/>
    <w:basedOn w:val="a"/>
    <w:next w:val="a"/>
    <w:link w:val="aff8"/>
    <w:rsid w:val="009B7D09"/>
    <w:pPr>
      <w:spacing w:after="0" w:line="240" w:lineRule="auto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aff8">
    <w:name w:val="Дата Знак"/>
    <w:link w:val="aff7"/>
    <w:rsid w:val="009B7D09"/>
    <w:rPr>
      <w:rFonts w:ascii="Times New Roman" w:eastAsia="Batang" w:hAnsi="Times New Roman" w:cs="Times New Roman"/>
      <w:snapToGrid w:val="0"/>
      <w:sz w:val="24"/>
      <w:szCs w:val="20"/>
      <w:lang w:eastAsia="ko-KR"/>
    </w:rPr>
  </w:style>
  <w:style w:type="paragraph" w:styleId="aff9">
    <w:name w:val="Body Text"/>
    <w:basedOn w:val="a"/>
    <w:link w:val="affa"/>
    <w:rsid w:val="009B7D09"/>
    <w:pPr>
      <w:widowControl w:val="0"/>
      <w:spacing w:after="0" w:line="36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a">
    <w:name w:val="Основной текст Знак"/>
    <w:link w:val="aff9"/>
    <w:rsid w:val="009B7D0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Заголовок без уровня"/>
    <w:basedOn w:val="a"/>
    <w:rsid w:val="009B7D09"/>
    <w:pPr>
      <w:keepNext/>
      <w:keepLines/>
      <w:spacing w:before="120" w:after="240" w:line="240" w:lineRule="auto"/>
    </w:pPr>
    <w:rPr>
      <w:rFonts w:ascii="Times New Roman" w:eastAsia="Times New Roman" w:hAnsi="Times New Roman"/>
      <w:b/>
      <w:smallCaps/>
      <w:snapToGrid w:val="0"/>
      <w:kern w:val="28"/>
      <w:sz w:val="28"/>
      <w:szCs w:val="28"/>
      <w:lang w:eastAsia="ru-RU"/>
    </w:rPr>
  </w:style>
  <w:style w:type="paragraph" w:customStyle="1" w:styleId="Exhibittitle">
    <w:name w:val="Exhibit title"/>
    <w:basedOn w:val="a"/>
    <w:rsid w:val="009B7D09"/>
    <w:pPr>
      <w:spacing w:before="240" w:after="240" w:line="300" w:lineRule="atLeast"/>
      <w:jc w:val="center"/>
    </w:pPr>
    <w:rPr>
      <w:rFonts w:ascii="Times New Roman" w:eastAsia="Times New Roman" w:hAnsi="Times New Roman"/>
      <w:b/>
      <w:caps/>
      <w:snapToGrid w:val="0"/>
      <w:sz w:val="28"/>
      <w:szCs w:val="28"/>
    </w:rPr>
  </w:style>
  <w:style w:type="paragraph" w:customStyle="1" w:styleId="Main13">
    <w:name w:val="Main 13"/>
    <w:basedOn w:val="a"/>
    <w:rsid w:val="009B7D09"/>
    <w:pPr>
      <w:spacing w:before="120" w:after="0" w:line="288" w:lineRule="auto"/>
      <w:ind w:firstLine="709"/>
      <w:jc w:val="both"/>
    </w:pPr>
    <w:rPr>
      <w:rFonts w:ascii="Times New Roman" w:eastAsia="Times New Roman" w:hAnsi="Times New Roman"/>
      <w:snapToGrid w:val="0"/>
      <w:kern w:val="26"/>
      <w:sz w:val="26"/>
      <w:szCs w:val="26"/>
    </w:rPr>
  </w:style>
  <w:style w:type="paragraph" w:styleId="affc">
    <w:name w:val="toa heading"/>
    <w:basedOn w:val="a"/>
    <w:next w:val="a"/>
    <w:semiHidden/>
    <w:rsid w:val="009B7D09"/>
    <w:pPr>
      <w:spacing w:before="120" w:after="0" w:line="240" w:lineRule="auto"/>
    </w:pPr>
    <w:rPr>
      <w:rFonts w:ascii="Arial" w:eastAsia="Batang" w:hAnsi="Arial" w:cs="Arial"/>
      <w:b/>
      <w:bCs/>
      <w:snapToGrid w:val="0"/>
      <w:sz w:val="24"/>
      <w:szCs w:val="24"/>
      <w:lang w:eastAsia="ko-KR"/>
    </w:rPr>
  </w:style>
  <w:style w:type="paragraph" w:styleId="affd">
    <w:name w:val="table of figures"/>
    <w:basedOn w:val="a"/>
    <w:next w:val="a"/>
    <w:semiHidden/>
    <w:rsid w:val="009B7D09"/>
    <w:pPr>
      <w:spacing w:after="0" w:line="240" w:lineRule="auto"/>
      <w:ind w:left="480" w:hanging="480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styleId="HTML">
    <w:name w:val="HTML Preformatted"/>
    <w:basedOn w:val="a"/>
    <w:link w:val="HTML0"/>
    <w:rsid w:val="009B7D09"/>
    <w:pPr>
      <w:spacing w:after="0" w:line="240" w:lineRule="auto"/>
    </w:pPr>
    <w:rPr>
      <w:rFonts w:ascii="Courier New" w:eastAsia="Batang" w:hAnsi="Courier New" w:cs="Courier New"/>
      <w:snapToGrid w:val="0"/>
      <w:sz w:val="20"/>
      <w:szCs w:val="20"/>
      <w:lang w:eastAsia="ko-KR"/>
    </w:rPr>
  </w:style>
  <w:style w:type="character" w:customStyle="1" w:styleId="HTML0">
    <w:name w:val="Стандартный HTML Знак"/>
    <w:link w:val="HTML"/>
    <w:rsid w:val="009B7D09"/>
    <w:rPr>
      <w:rFonts w:ascii="Courier New" w:eastAsia="Batang" w:hAnsi="Courier New" w:cs="Courier New"/>
      <w:snapToGrid w:val="0"/>
      <w:sz w:val="20"/>
      <w:szCs w:val="20"/>
      <w:lang w:eastAsia="ko-KR"/>
    </w:rPr>
  </w:style>
  <w:style w:type="paragraph" w:styleId="affe">
    <w:name w:val="table of authorities"/>
    <w:basedOn w:val="a"/>
    <w:next w:val="a"/>
    <w:semiHidden/>
    <w:rsid w:val="009B7D09"/>
    <w:pPr>
      <w:spacing w:after="0" w:line="240" w:lineRule="auto"/>
      <w:ind w:left="240" w:hanging="240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styleId="afff">
    <w:name w:val="index heading"/>
    <w:basedOn w:val="a"/>
    <w:next w:val="17"/>
    <w:semiHidden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paragraph" w:styleId="23">
    <w:name w:val="index 2"/>
    <w:basedOn w:val="a"/>
    <w:next w:val="a"/>
    <w:autoRedefine/>
    <w:semiHidden/>
    <w:rsid w:val="009B7D09"/>
    <w:pPr>
      <w:spacing w:after="0" w:line="240" w:lineRule="auto"/>
      <w:ind w:left="48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33">
    <w:name w:val="index 3"/>
    <w:basedOn w:val="a"/>
    <w:next w:val="a"/>
    <w:autoRedefine/>
    <w:semiHidden/>
    <w:rsid w:val="009B7D09"/>
    <w:pPr>
      <w:spacing w:after="0" w:line="240" w:lineRule="auto"/>
      <w:ind w:left="72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ETitle40">
    <w:name w:val="E_Title_4"/>
    <w:basedOn w:val="ETitle30"/>
    <w:next w:val="a"/>
    <w:rsid w:val="009B7D09"/>
    <w:pPr>
      <w:tabs>
        <w:tab w:val="clear" w:pos="9240"/>
      </w:tabs>
    </w:pPr>
  </w:style>
  <w:style w:type="paragraph" w:customStyle="1" w:styleId="Middle">
    <w:name w:val="Middle"/>
    <w:basedOn w:val="a3"/>
    <w:rsid w:val="009B7D09"/>
    <w:pPr>
      <w:tabs>
        <w:tab w:val="clear" w:pos="4620"/>
        <w:tab w:val="clear" w:pos="9240"/>
        <w:tab w:val="num" w:pos="360"/>
      </w:tabs>
      <w:spacing w:after="0" w:line="300" w:lineRule="auto"/>
      <w:jc w:val="center"/>
    </w:pPr>
    <w:rPr>
      <w:rFonts w:eastAsia="Batang"/>
      <w:kern w:val="2"/>
      <w:lang w:eastAsia="ko-KR"/>
    </w:rPr>
  </w:style>
  <w:style w:type="character" w:customStyle="1" w:styleId="120">
    <w:name w:val="осн.текст 12 Знак"/>
    <w:rsid w:val="009B7D09"/>
    <w:rPr>
      <w:snapToGrid w:val="0"/>
      <w:sz w:val="26"/>
      <w:szCs w:val="26"/>
      <w:lang w:val="ru-RU" w:eastAsia="ru-RU" w:bidi="ar-SA"/>
    </w:rPr>
  </w:style>
  <w:style w:type="paragraph" w:customStyle="1" w:styleId="121">
    <w:name w:val="осн.текст 12"/>
    <w:basedOn w:val="a"/>
    <w:autoRedefine/>
    <w:rsid w:val="009B7D09"/>
    <w:pPr>
      <w:spacing w:before="80" w:after="0" w:line="264" w:lineRule="auto"/>
      <w:ind w:firstLine="567"/>
      <w:jc w:val="both"/>
    </w:pPr>
    <w:rPr>
      <w:rFonts w:ascii="Times New Roman" w:eastAsia="Times New Roman" w:hAnsi="Times New Roman"/>
      <w:snapToGrid w:val="0"/>
      <w:sz w:val="26"/>
      <w:szCs w:val="26"/>
      <w:lang w:eastAsia="ru-RU"/>
    </w:rPr>
  </w:style>
  <w:style w:type="character" w:styleId="afff0">
    <w:name w:val="Strong"/>
    <w:qFormat/>
    <w:rsid w:val="009B7D09"/>
    <w:rPr>
      <w:b/>
      <w:bCs/>
    </w:rPr>
  </w:style>
  <w:style w:type="paragraph" w:styleId="afff1">
    <w:name w:val="List Bullet"/>
    <w:basedOn w:val="a"/>
    <w:autoRedefine/>
    <w:rsid w:val="009B7D0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customStyle="1" w:styleId="TableLeft120">
    <w:name w:val="Table Left 12 Знак Знак"/>
    <w:basedOn w:val="a"/>
    <w:rsid w:val="009B7D09"/>
    <w:pPr>
      <w:keepLines/>
      <w:spacing w:before="40" w:after="40" w:line="240" w:lineRule="auto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TableLeft121">
    <w:name w:val="Table Left 12 Знак Знак Знак"/>
    <w:rsid w:val="009B7D09"/>
    <w:rPr>
      <w:rFonts w:eastAsia="Batang"/>
      <w:snapToGrid w:val="0"/>
      <w:sz w:val="24"/>
      <w:lang w:val="ru-RU" w:eastAsia="ko-KR" w:bidi="ar-SA"/>
    </w:rPr>
  </w:style>
  <w:style w:type="paragraph" w:customStyle="1" w:styleId="TableLeft122">
    <w:name w:val="Table Left 12 Знак"/>
    <w:basedOn w:val="a"/>
    <w:rsid w:val="009B7D09"/>
    <w:pPr>
      <w:keepLines/>
      <w:spacing w:before="40" w:after="40" w:line="240" w:lineRule="auto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customStyle="1" w:styleId="34">
    <w:name w:val="Стиль3"/>
    <w:basedOn w:val="a"/>
    <w:rsid w:val="009B7D09"/>
    <w:pPr>
      <w:spacing w:after="0" w:line="240" w:lineRule="auto"/>
    </w:pPr>
    <w:rPr>
      <w:rFonts w:ascii="Arial" w:eastAsia="Times New Roman" w:hAnsi="Arial"/>
      <w:spacing w:val="3"/>
      <w:szCs w:val="20"/>
      <w:lang w:val="en-GB" w:eastAsia="ru-RU"/>
    </w:rPr>
  </w:style>
  <w:style w:type="paragraph" w:styleId="afff2">
    <w:name w:val="Body Text Indent"/>
    <w:basedOn w:val="a"/>
    <w:link w:val="afff3"/>
    <w:rsid w:val="009B7D09"/>
    <w:pPr>
      <w:spacing w:after="120" w:line="240" w:lineRule="auto"/>
      <w:ind w:left="283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afff3">
    <w:name w:val="Основной текст с отступом Знак"/>
    <w:link w:val="afff2"/>
    <w:rsid w:val="009B7D09"/>
    <w:rPr>
      <w:rFonts w:ascii="Times New Roman" w:eastAsia="Batang" w:hAnsi="Times New Roman" w:cs="Times New Roman"/>
      <w:snapToGrid w:val="0"/>
      <w:sz w:val="24"/>
      <w:szCs w:val="20"/>
      <w:lang w:eastAsia="ko-KR"/>
    </w:rPr>
  </w:style>
  <w:style w:type="paragraph" w:styleId="24">
    <w:name w:val="Body Text Indent 2"/>
    <w:basedOn w:val="a"/>
    <w:link w:val="25"/>
    <w:rsid w:val="009B7D09"/>
    <w:pPr>
      <w:spacing w:after="120" w:line="480" w:lineRule="auto"/>
      <w:ind w:left="283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25">
    <w:name w:val="Основной текст с отступом 2 Знак"/>
    <w:link w:val="24"/>
    <w:rsid w:val="009B7D09"/>
    <w:rPr>
      <w:rFonts w:ascii="Times New Roman" w:eastAsia="Batang" w:hAnsi="Times New Roman" w:cs="Times New Roman"/>
      <w:snapToGrid w:val="0"/>
      <w:sz w:val="24"/>
      <w:szCs w:val="20"/>
      <w:lang w:eastAsia="ko-KR"/>
    </w:rPr>
  </w:style>
  <w:style w:type="paragraph" w:customStyle="1" w:styleId="140">
    <w:name w:val="осн. текст 14"/>
    <w:basedOn w:val="a"/>
    <w:rsid w:val="009B7D09"/>
    <w:pPr>
      <w:spacing w:after="12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26">
    <w:name w:val="Body Text 2"/>
    <w:basedOn w:val="a"/>
    <w:link w:val="27"/>
    <w:rsid w:val="009B7D09"/>
    <w:pPr>
      <w:spacing w:after="120" w:line="48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7">
    <w:name w:val="Основной текст 2 Знак"/>
    <w:link w:val="26"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Main130">
    <w:name w:val="Main 13 Знак"/>
    <w:basedOn w:val="a"/>
    <w:rsid w:val="009B7D09"/>
    <w:pPr>
      <w:spacing w:before="120" w:after="0" w:line="288" w:lineRule="auto"/>
      <w:ind w:firstLine="709"/>
      <w:jc w:val="both"/>
    </w:pPr>
    <w:rPr>
      <w:rFonts w:ascii="Times New Roman" w:eastAsia="Times New Roman" w:hAnsi="Times New Roman"/>
      <w:snapToGrid w:val="0"/>
      <w:sz w:val="26"/>
      <w:szCs w:val="26"/>
    </w:rPr>
  </w:style>
  <w:style w:type="paragraph" w:customStyle="1" w:styleId="BulletExt2">
    <w:name w:val="Bullet Ext. 2"/>
    <w:basedOn w:val="BulletExt"/>
    <w:rsid w:val="009B7D09"/>
    <w:pPr>
      <w:numPr>
        <w:ilvl w:val="2"/>
      </w:numPr>
    </w:pPr>
  </w:style>
  <w:style w:type="paragraph" w:customStyle="1" w:styleId="Main14">
    <w:name w:val="Main 14"/>
    <w:basedOn w:val="a"/>
    <w:rsid w:val="009B7D09"/>
    <w:pPr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</w:rPr>
  </w:style>
  <w:style w:type="paragraph" w:customStyle="1" w:styleId="afff4">
    <w:name w:val="Название таблицы"/>
    <w:basedOn w:val="a"/>
    <w:autoRedefine/>
    <w:rsid w:val="009B7D09"/>
    <w:pPr>
      <w:keepNext/>
      <w:suppressAutoHyphens/>
      <w:spacing w:before="40" w:after="40" w:line="240" w:lineRule="auto"/>
      <w:jc w:val="center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Iniiaiieoaeno2">
    <w:name w:val="Iniiaiie oaeno 2"/>
    <w:basedOn w:val="a"/>
    <w:next w:val="a"/>
    <w:rsid w:val="009B7D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9B7D09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36">
    <w:name w:val="Основной текст 3 Знак"/>
    <w:link w:val="35"/>
    <w:rsid w:val="009B7D09"/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BulletMain1">
    <w:name w:val="Bullet Main Знак"/>
    <w:rsid w:val="009B7D09"/>
    <w:rPr>
      <w:rFonts w:eastAsia="Batang"/>
      <w:snapToGrid w:val="0"/>
      <w:color w:val="0000FF"/>
      <w:sz w:val="26"/>
      <w:szCs w:val="26"/>
      <w:lang w:val="ru-RU" w:eastAsia="ko-KR" w:bidi="ar-SA"/>
    </w:rPr>
  </w:style>
  <w:style w:type="character" w:customStyle="1" w:styleId="131">
    <w:name w:val="осн. текст 13 Знак"/>
    <w:rsid w:val="009B7D09"/>
    <w:rPr>
      <w:snapToGrid w:val="0"/>
      <w:kern w:val="26"/>
      <w:sz w:val="26"/>
      <w:szCs w:val="26"/>
      <w:lang w:val="ru-RU" w:eastAsia="en-US" w:bidi="ar-SA"/>
    </w:rPr>
  </w:style>
  <w:style w:type="character" w:customStyle="1" w:styleId="Normal">
    <w:name w:val="Normal Знак"/>
    <w:rsid w:val="009B7D09"/>
    <w:rPr>
      <w:snapToGrid w:val="0"/>
      <w:sz w:val="24"/>
      <w:lang w:val="ru-RU" w:eastAsia="ru-RU" w:bidi="ar-SA"/>
    </w:rPr>
  </w:style>
  <w:style w:type="character" w:customStyle="1" w:styleId="Main131">
    <w:name w:val="Main 13 Знак Знак"/>
    <w:rsid w:val="009B7D09"/>
    <w:rPr>
      <w:snapToGrid w:val="0"/>
      <w:sz w:val="26"/>
      <w:szCs w:val="26"/>
      <w:lang w:val="ru-RU" w:eastAsia="en-US" w:bidi="ar-SA"/>
    </w:rPr>
  </w:style>
  <w:style w:type="paragraph" w:customStyle="1" w:styleId="afff5">
    <w:name w:val="содержание"/>
    <w:basedOn w:val="a"/>
    <w:rsid w:val="009B7D09"/>
    <w:pPr>
      <w:tabs>
        <w:tab w:val="right" w:leader="dot" w:pos="9923"/>
      </w:tabs>
      <w:spacing w:after="0" w:line="360" w:lineRule="exact"/>
      <w:ind w:left="284" w:righ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пример"/>
    <w:basedOn w:val="a"/>
    <w:rsid w:val="009B7D09"/>
    <w:pPr>
      <w:spacing w:after="0" w:line="360" w:lineRule="exact"/>
      <w:ind w:firstLine="720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110">
    <w:name w:val="содер_1.1"/>
    <w:basedOn w:val="afff5"/>
    <w:rsid w:val="009B7D09"/>
    <w:pPr>
      <w:ind w:left="737" w:hanging="397"/>
    </w:pPr>
  </w:style>
  <w:style w:type="paragraph" w:customStyle="1" w:styleId="afff7">
    <w:name w:val="слово &quot;таблица&quot;"/>
    <w:basedOn w:val="a"/>
    <w:rsid w:val="009B7D09"/>
    <w:pPr>
      <w:spacing w:after="0" w:line="240" w:lineRule="auto"/>
      <w:ind w:firstLine="720"/>
      <w:jc w:val="both"/>
    </w:pPr>
    <w:rPr>
      <w:rFonts w:ascii="Times New Roman" w:eastAsia="Times New Roman" w:hAnsi="Times New Roman"/>
      <w:spacing w:val="60"/>
      <w:sz w:val="24"/>
      <w:szCs w:val="20"/>
      <w:lang w:eastAsia="ru-RU"/>
    </w:rPr>
  </w:style>
  <w:style w:type="paragraph" w:styleId="37">
    <w:name w:val="Body Text Indent 3"/>
    <w:basedOn w:val="a"/>
    <w:link w:val="38"/>
    <w:rsid w:val="009B7D09"/>
    <w:pPr>
      <w:spacing w:after="0" w:line="360" w:lineRule="exact"/>
      <w:ind w:firstLine="709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38">
    <w:name w:val="Основной текст с отступом 3 Знак"/>
    <w:link w:val="37"/>
    <w:rsid w:val="009B7D0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8">
    <w:name w:val="Стиль1"/>
    <w:basedOn w:val="a"/>
    <w:next w:val="aff"/>
    <w:rsid w:val="009B7D09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9B7D09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8">
    <w:name w:val="текст"/>
    <w:basedOn w:val="aff1"/>
    <w:rsid w:val="009B7D09"/>
    <w:pPr>
      <w:spacing w:line="300" w:lineRule="exact"/>
      <w:ind w:firstLine="720"/>
      <w:jc w:val="both"/>
    </w:pPr>
    <w:rPr>
      <w:snapToGrid/>
      <w:lang w:eastAsia="ru-RU"/>
    </w:rPr>
  </w:style>
  <w:style w:type="paragraph" w:customStyle="1" w:styleId="19">
    <w:name w:val="Основной текст1"/>
    <w:basedOn w:val="a"/>
    <w:rsid w:val="009B7D0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ff9">
    <w:name w:val="Subtitle"/>
    <w:basedOn w:val="a"/>
    <w:link w:val="afffa"/>
    <w:qFormat/>
    <w:rsid w:val="009B7D09"/>
    <w:pPr>
      <w:spacing w:before="60" w:after="4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ffa">
    <w:name w:val="Подзаголовок Знак"/>
    <w:link w:val="afff9"/>
    <w:rsid w:val="009B7D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uiue">
    <w:name w:val="Iau.iue"/>
    <w:basedOn w:val="a"/>
    <w:next w:val="a"/>
    <w:rsid w:val="009B7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Default">
    <w:name w:val="Default"/>
    <w:rsid w:val="009B7D09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Iniiaiieoaenonionooiii">
    <w:name w:val="Iniiaiie oaeno n ionooiii"/>
    <w:basedOn w:val="Default"/>
    <w:next w:val="Default"/>
    <w:rsid w:val="009B7D09"/>
    <w:rPr>
      <w:color w:val="auto"/>
    </w:rPr>
  </w:style>
  <w:style w:type="paragraph" w:customStyle="1" w:styleId="Iniiaiieoaenonionooiii2">
    <w:name w:val="Iniiaiie oaeno n ionooiii 2"/>
    <w:basedOn w:val="Default"/>
    <w:next w:val="Default"/>
    <w:rsid w:val="009B7D09"/>
    <w:rPr>
      <w:color w:val="auto"/>
    </w:rPr>
  </w:style>
  <w:style w:type="paragraph" w:customStyle="1" w:styleId="Aaoieeeieiioeooe">
    <w:name w:val="Aa.oiee eieiioeooe"/>
    <w:basedOn w:val="Default"/>
    <w:next w:val="Default"/>
    <w:rsid w:val="009B7D09"/>
    <w:rPr>
      <w:color w:val="auto"/>
    </w:rPr>
  </w:style>
  <w:style w:type="paragraph" w:customStyle="1" w:styleId="Caaieiaie3">
    <w:name w:val="Caaieiaie 3"/>
    <w:basedOn w:val="Default"/>
    <w:next w:val="Default"/>
    <w:rsid w:val="009B7D09"/>
    <w:rPr>
      <w:color w:val="auto"/>
    </w:rPr>
  </w:style>
  <w:style w:type="paragraph" w:customStyle="1" w:styleId="Caaieiaie4">
    <w:name w:val="Caaieiaie 4"/>
    <w:basedOn w:val="Default"/>
    <w:next w:val="Default"/>
    <w:rsid w:val="009B7D09"/>
    <w:rPr>
      <w:color w:val="auto"/>
    </w:rPr>
  </w:style>
  <w:style w:type="paragraph" w:customStyle="1" w:styleId="Caaieiaie5">
    <w:name w:val="Caaieiaie 5"/>
    <w:basedOn w:val="Default"/>
    <w:next w:val="Default"/>
    <w:rsid w:val="009B7D09"/>
    <w:rPr>
      <w:color w:val="auto"/>
    </w:rPr>
  </w:style>
  <w:style w:type="paragraph" w:customStyle="1" w:styleId="Caaieiaie2">
    <w:name w:val="Caaieiaie 2"/>
    <w:basedOn w:val="Default"/>
    <w:next w:val="Default"/>
    <w:rsid w:val="009B7D09"/>
    <w:rPr>
      <w:color w:val="auto"/>
    </w:rPr>
  </w:style>
  <w:style w:type="paragraph" w:customStyle="1" w:styleId="Iniiaiieoaeno">
    <w:name w:val="Iniiaiie oaeno"/>
    <w:basedOn w:val="Default"/>
    <w:next w:val="Default"/>
    <w:rsid w:val="009B7D09"/>
    <w:rPr>
      <w:color w:val="auto"/>
    </w:rPr>
  </w:style>
  <w:style w:type="paragraph" w:customStyle="1" w:styleId="Iniiaiieoaenonionooiii3">
    <w:name w:val="Iniiaiie oaeno n ionooiii 3"/>
    <w:basedOn w:val="Default"/>
    <w:next w:val="Default"/>
    <w:rsid w:val="009B7D09"/>
    <w:pPr>
      <w:spacing w:before="240" w:after="120"/>
    </w:pPr>
    <w:rPr>
      <w:color w:val="auto"/>
    </w:rPr>
  </w:style>
  <w:style w:type="paragraph" w:customStyle="1" w:styleId="Caaieiaie6">
    <w:name w:val="Caaieiaie 6"/>
    <w:basedOn w:val="Default"/>
    <w:next w:val="Default"/>
    <w:rsid w:val="009B7D09"/>
    <w:rPr>
      <w:color w:val="auto"/>
    </w:rPr>
  </w:style>
  <w:style w:type="paragraph" w:customStyle="1" w:styleId="Caaieiaie7">
    <w:name w:val="Caaieiaie 7"/>
    <w:basedOn w:val="Default"/>
    <w:next w:val="Default"/>
    <w:rsid w:val="009B7D09"/>
    <w:pPr>
      <w:spacing w:before="240" w:after="120"/>
    </w:pPr>
    <w:rPr>
      <w:color w:val="auto"/>
    </w:rPr>
  </w:style>
  <w:style w:type="paragraph" w:customStyle="1" w:styleId="Caaieiaie8">
    <w:name w:val="Caaieiaie 8"/>
    <w:basedOn w:val="Default"/>
    <w:next w:val="Default"/>
    <w:rsid w:val="009B7D09"/>
    <w:rPr>
      <w:color w:val="auto"/>
    </w:rPr>
  </w:style>
  <w:style w:type="paragraph" w:customStyle="1" w:styleId="Caaieiaie9">
    <w:name w:val="Caaieiaie 9"/>
    <w:basedOn w:val="Default"/>
    <w:next w:val="Default"/>
    <w:rsid w:val="009B7D09"/>
    <w:rPr>
      <w:color w:val="auto"/>
    </w:rPr>
  </w:style>
  <w:style w:type="paragraph" w:customStyle="1" w:styleId="Iniiaiieoaeno3">
    <w:name w:val="Iniiaiie oaeno 3"/>
    <w:basedOn w:val="Default"/>
    <w:next w:val="Default"/>
    <w:rsid w:val="009B7D09"/>
    <w:pPr>
      <w:spacing w:after="120"/>
    </w:pPr>
    <w:rPr>
      <w:color w:val="auto"/>
    </w:rPr>
  </w:style>
  <w:style w:type="paragraph" w:customStyle="1" w:styleId="Iacaaieaiauaeoa">
    <w:name w:val="Iacaaiea iauaeoa"/>
    <w:basedOn w:val="Default"/>
    <w:next w:val="Default"/>
    <w:rsid w:val="009B7D09"/>
    <w:pPr>
      <w:spacing w:before="120" w:after="60"/>
    </w:pPr>
    <w:rPr>
      <w:color w:val="auto"/>
    </w:rPr>
  </w:style>
  <w:style w:type="paragraph" w:customStyle="1" w:styleId="1a">
    <w:name w:val="Бюллетень 1"/>
    <w:basedOn w:val="a"/>
    <w:autoRedefine/>
    <w:rsid w:val="009B7D09"/>
    <w:pPr>
      <w:autoSpaceDE w:val="0"/>
      <w:autoSpaceDN w:val="0"/>
      <w:spacing w:before="6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Бюллетень 2"/>
    <w:basedOn w:val="a"/>
    <w:autoRedefine/>
    <w:rsid w:val="009B7D09"/>
    <w:pPr>
      <w:autoSpaceDE w:val="0"/>
      <w:autoSpaceDN w:val="0"/>
      <w:spacing w:before="6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B7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7D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7D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9B7D0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с отступом 21"/>
    <w:basedOn w:val="a"/>
    <w:rsid w:val="009B7D09"/>
    <w:pPr>
      <w:overflowPunct w:val="0"/>
      <w:autoSpaceDE w:val="0"/>
      <w:autoSpaceDN w:val="0"/>
      <w:adjustRightInd w:val="0"/>
      <w:spacing w:after="0" w:line="240" w:lineRule="auto"/>
      <w:ind w:right="-45" w:firstLine="720"/>
      <w:jc w:val="both"/>
    </w:pPr>
    <w:rPr>
      <w:rFonts w:ascii="TimesET" w:eastAsia="Times New Roman" w:hAnsi="TimesET"/>
      <w:sz w:val="28"/>
      <w:szCs w:val="20"/>
      <w:lang w:eastAsia="ru-RU"/>
    </w:rPr>
  </w:style>
  <w:style w:type="paragraph" w:customStyle="1" w:styleId="BulletMain">
    <w:name w:val="Bullet Main подуровень"/>
    <w:basedOn w:val="a"/>
    <w:rsid w:val="009B7D09"/>
    <w:pPr>
      <w:numPr>
        <w:numId w:val="5"/>
      </w:numPr>
      <w:snapToGrid w:val="0"/>
      <w:spacing w:after="0" w:line="288" w:lineRule="auto"/>
      <w:ind w:firstLine="85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3">
    <w:name w:val="List Number 3"/>
    <w:basedOn w:val="a"/>
    <w:rsid w:val="009B7D09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Continue 3"/>
    <w:basedOn w:val="3"/>
    <w:rsid w:val="009B7D09"/>
    <w:pPr>
      <w:numPr>
        <w:numId w:val="0"/>
      </w:numPr>
      <w:tabs>
        <w:tab w:val="left" w:pos="2722"/>
        <w:tab w:val="num" w:pos="3686"/>
      </w:tabs>
      <w:spacing w:line="360" w:lineRule="auto"/>
      <w:ind w:left="3686" w:hanging="851"/>
    </w:pPr>
    <w:rPr>
      <w:rFonts w:ascii="Arial" w:hAnsi="Arial"/>
      <w:szCs w:val="20"/>
    </w:rPr>
  </w:style>
  <w:style w:type="paragraph" w:customStyle="1" w:styleId="FR3">
    <w:name w:val="FR3"/>
    <w:rsid w:val="009B7D09"/>
    <w:pPr>
      <w:widowControl w:val="0"/>
      <w:snapToGrid w:val="0"/>
      <w:spacing w:line="300" w:lineRule="auto"/>
      <w:jc w:val="center"/>
    </w:pPr>
    <w:rPr>
      <w:rFonts w:ascii="Arial" w:eastAsia="Times New Roman" w:hAnsi="Arial"/>
      <w:b/>
      <w:sz w:val="28"/>
    </w:rPr>
  </w:style>
  <w:style w:type="paragraph" w:customStyle="1" w:styleId="FR2">
    <w:name w:val="FR2"/>
    <w:rsid w:val="009B7D09"/>
    <w:pPr>
      <w:widowControl w:val="0"/>
      <w:snapToGrid w:val="0"/>
      <w:jc w:val="both"/>
    </w:pPr>
    <w:rPr>
      <w:rFonts w:ascii="Arial" w:eastAsia="Times New Roman" w:hAnsi="Arial"/>
    </w:rPr>
  </w:style>
  <w:style w:type="paragraph" w:customStyle="1" w:styleId="BulletEng2">
    <w:name w:val="Bullet Eng 2"/>
    <w:rsid w:val="009B7D09"/>
    <w:pPr>
      <w:tabs>
        <w:tab w:val="num" w:pos="360"/>
        <w:tab w:val="num" w:pos="2127"/>
      </w:tabs>
      <w:spacing w:before="60" w:after="60"/>
      <w:ind w:left="851" w:firstLine="850"/>
      <w:jc w:val="both"/>
    </w:pPr>
    <w:rPr>
      <w:rFonts w:ascii="Times New Roman" w:eastAsia="Times New Roman" w:hAnsi="Times New Roman"/>
      <w:noProof/>
      <w:sz w:val="28"/>
      <w:szCs w:val="28"/>
      <w:lang w:val="en-US"/>
    </w:rPr>
  </w:style>
  <w:style w:type="paragraph" w:styleId="52">
    <w:name w:val="index 5"/>
    <w:basedOn w:val="a"/>
    <w:next w:val="a"/>
    <w:autoRedefine/>
    <w:semiHidden/>
    <w:rsid w:val="009B7D09"/>
    <w:pPr>
      <w:spacing w:after="0" w:line="240" w:lineRule="auto"/>
      <w:ind w:left="120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62">
    <w:name w:val="index 6"/>
    <w:basedOn w:val="a"/>
    <w:next w:val="a"/>
    <w:autoRedefine/>
    <w:semiHidden/>
    <w:rsid w:val="009B7D09"/>
    <w:pPr>
      <w:spacing w:after="0" w:line="240" w:lineRule="auto"/>
      <w:ind w:left="144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72">
    <w:name w:val="index 7"/>
    <w:basedOn w:val="a"/>
    <w:next w:val="a"/>
    <w:autoRedefine/>
    <w:semiHidden/>
    <w:rsid w:val="009B7D09"/>
    <w:pPr>
      <w:spacing w:after="0" w:line="240" w:lineRule="auto"/>
      <w:ind w:left="168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82">
    <w:name w:val="index 8"/>
    <w:basedOn w:val="a"/>
    <w:next w:val="a"/>
    <w:autoRedefine/>
    <w:semiHidden/>
    <w:rsid w:val="009B7D09"/>
    <w:pPr>
      <w:spacing w:after="0" w:line="240" w:lineRule="auto"/>
      <w:ind w:left="192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92">
    <w:name w:val="index 9"/>
    <w:basedOn w:val="a"/>
    <w:next w:val="a"/>
    <w:autoRedefine/>
    <w:semiHidden/>
    <w:rsid w:val="009B7D09"/>
    <w:pPr>
      <w:spacing w:after="0" w:line="240" w:lineRule="auto"/>
      <w:ind w:left="216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xl24">
    <w:name w:val="xl24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5">
    <w:name w:val="xl25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9B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2">
    <w:name w:val="xl32"/>
    <w:basedOn w:val="a"/>
    <w:rsid w:val="009B7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"/>
    <w:rsid w:val="009B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B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9B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9B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9B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9">
    <w:name w:val="xl39"/>
    <w:basedOn w:val="a"/>
    <w:rsid w:val="009B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40">
    <w:name w:val="xl40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B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43">
    <w:name w:val="xl43"/>
    <w:basedOn w:val="a"/>
    <w:rsid w:val="009B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9B7D09"/>
    <w:pPr>
      <w:tabs>
        <w:tab w:val="left" w:pos="187"/>
        <w:tab w:val="left" w:pos="978"/>
        <w:tab w:val="left" w:pos="9793"/>
      </w:tabs>
      <w:overflowPunct w:val="0"/>
      <w:autoSpaceDE w:val="0"/>
      <w:autoSpaceDN w:val="0"/>
      <w:adjustRightInd w:val="0"/>
      <w:spacing w:before="120" w:after="0" w:line="360" w:lineRule="auto"/>
      <w:ind w:right="107"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9B7D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1">
    <w:name w:val="Основной текст 21"/>
    <w:basedOn w:val="a"/>
    <w:rsid w:val="009B7D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Iniiaiieoeoo">
    <w:name w:val="Iniiaiie o?eoo"/>
    <w:rsid w:val="009B7D09"/>
  </w:style>
  <w:style w:type="paragraph" w:customStyle="1" w:styleId="Oeoaou">
    <w:name w:val="Oeoaou"/>
    <w:basedOn w:val="a"/>
    <w:rsid w:val="009B7D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b">
    <w:name w:val="Выделение1"/>
    <w:rsid w:val="009B7D09"/>
    <w:rPr>
      <w:i/>
    </w:rPr>
  </w:style>
  <w:style w:type="paragraph" w:styleId="afffb">
    <w:name w:val="List Paragraph"/>
    <w:basedOn w:val="a"/>
    <w:uiPriority w:val="34"/>
    <w:qFormat/>
    <w:rsid w:val="00FB1AA2"/>
    <w:pPr>
      <w:ind w:left="720"/>
      <w:contextualSpacing/>
    </w:pPr>
  </w:style>
  <w:style w:type="table" w:styleId="afffc">
    <w:name w:val="Table Grid"/>
    <w:basedOn w:val="a1"/>
    <w:uiPriority w:val="59"/>
    <w:rsid w:val="00E6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3a"/>
    <w:locked/>
    <w:rsid w:val="008064A1"/>
    <w:rPr>
      <w:sz w:val="24"/>
      <w:szCs w:val="24"/>
      <w:shd w:val="clear" w:color="auto" w:fill="FFFFFF"/>
    </w:rPr>
  </w:style>
  <w:style w:type="paragraph" w:customStyle="1" w:styleId="3a">
    <w:name w:val="Основной текст3"/>
    <w:basedOn w:val="a"/>
    <w:link w:val="Bodytext"/>
    <w:rsid w:val="008064A1"/>
    <w:pPr>
      <w:shd w:val="clear" w:color="auto" w:fill="FFFFFF"/>
      <w:spacing w:after="0" w:line="263" w:lineRule="exact"/>
      <w:ind w:hanging="340"/>
      <w:jc w:val="both"/>
    </w:pPr>
    <w:rPr>
      <w:sz w:val="24"/>
      <w:szCs w:val="24"/>
    </w:rPr>
  </w:style>
  <w:style w:type="character" w:customStyle="1" w:styleId="29">
    <w:name w:val="Основной текст2"/>
    <w:rsid w:val="008064A1"/>
    <w:rPr>
      <w:sz w:val="24"/>
      <w:szCs w:val="24"/>
      <w:u w:val="single"/>
      <w:shd w:val="clear" w:color="auto" w:fill="FFFFFF"/>
    </w:rPr>
  </w:style>
  <w:style w:type="paragraph" w:styleId="afffd">
    <w:name w:val="annotation subject"/>
    <w:basedOn w:val="aff"/>
    <w:next w:val="aff"/>
    <w:link w:val="afffe"/>
    <w:uiPriority w:val="99"/>
    <w:semiHidden/>
    <w:unhideWhenUsed/>
    <w:rsid w:val="008064A1"/>
    <w:pPr>
      <w:spacing w:after="200"/>
    </w:pPr>
    <w:rPr>
      <w:rFonts w:ascii="Calibri" w:eastAsia="Calibri" w:hAnsi="Calibri"/>
      <w:b/>
      <w:bCs/>
      <w:snapToGrid/>
    </w:rPr>
  </w:style>
  <w:style w:type="character" w:customStyle="1" w:styleId="afffe">
    <w:name w:val="Тема примечания Знак"/>
    <w:link w:val="afffd"/>
    <w:uiPriority w:val="99"/>
    <w:semiHidden/>
    <w:rsid w:val="008064A1"/>
    <w:rPr>
      <w:rFonts w:ascii="Times New Roman" w:eastAsia="Times New Roman" w:hAnsi="Times New Roman" w:cs="Times New Roman"/>
      <w:b/>
      <w:bCs/>
      <w:snapToGrid/>
      <w:sz w:val="20"/>
      <w:szCs w:val="20"/>
    </w:rPr>
  </w:style>
  <w:style w:type="character" w:customStyle="1" w:styleId="Bodytext5">
    <w:name w:val="Body text (5)_"/>
    <w:link w:val="Bodytext50"/>
    <w:locked/>
    <w:rsid w:val="00BD323B"/>
    <w:rPr>
      <w:sz w:val="24"/>
      <w:szCs w:val="24"/>
      <w:shd w:val="clear" w:color="auto" w:fill="FFFFFF"/>
    </w:rPr>
  </w:style>
  <w:style w:type="paragraph" w:customStyle="1" w:styleId="Bodytext50">
    <w:name w:val="Body text (5)"/>
    <w:basedOn w:val="a"/>
    <w:link w:val="Bodytext5"/>
    <w:rsid w:val="00BD323B"/>
    <w:pPr>
      <w:shd w:val="clear" w:color="auto" w:fill="FFFFFF"/>
      <w:spacing w:before="240" w:after="0" w:line="270" w:lineRule="exact"/>
      <w:jc w:val="both"/>
    </w:pPr>
    <w:rPr>
      <w:sz w:val="24"/>
      <w:szCs w:val="24"/>
    </w:rPr>
  </w:style>
  <w:style w:type="paragraph" w:styleId="affff">
    <w:name w:val="TOC Heading"/>
    <w:basedOn w:val="1"/>
    <w:next w:val="a"/>
    <w:uiPriority w:val="39"/>
    <w:unhideWhenUsed/>
    <w:qFormat/>
    <w:rsid w:val="008E252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smallCaps w:val="0"/>
      <w:snapToGrid/>
      <w:color w:val="365F91"/>
      <w:kern w:val="0"/>
      <w:sz w:val="28"/>
      <w:szCs w:val="28"/>
      <w:lang w:eastAsia="ru-RU"/>
    </w:rPr>
  </w:style>
  <w:style w:type="paragraph" w:styleId="affff0">
    <w:name w:val="Revision"/>
    <w:hidden/>
    <w:uiPriority w:val="99"/>
    <w:semiHidden/>
    <w:rsid w:val="00C92A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 Bullet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E-mail Signature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B7D09"/>
    <w:pPr>
      <w:keepNext/>
      <w:numPr>
        <w:numId w:val="3"/>
      </w:numPr>
      <w:tabs>
        <w:tab w:val="clear" w:pos="0"/>
        <w:tab w:val="num" w:pos="1080"/>
      </w:tabs>
      <w:spacing w:before="360" w:after="240" w:line="240" w:lineRule="auto"/>
      <w:ind w:firstLine="720"/>
      <w:outlineLvl w:val="0"/>
    </w:pPr>
    <w:rPr>
      <w:rFonts w:ascii="Times New Roman" w:eastAsia="Times New Roman" w:hAnsi="Times New Roman"/>
      <w:b/>
      <w:smallCaps/>
      <w:snapToGrid w:val="0"/>
      <w:kern w:val="28"/>
      <w:sz w:val="34"/>
      <w:szCs w:val="34"/>
    </w:rPr>
  </w:style>
  <w:style w:type="paragraph" w:styleId="2">
    <w:name w:val="heading 2"/>
    <w:basedOn w:val="1"/>
    <w:next w:val="a"/>
    <w:link w:val="20"/>
    <w:qFormat/>
    <w:rsid w:val="009B7D09"/>
    <w:pPr>
      <w:numPr>
        <w:numId w:val="0"/>
      </w:numPr>
      <w:spacing w:before="240"/>
      <w:ind w:right="28"/>
      <w:outlineLvl w:val="1"/>
    </w:pPr>
    <w:rPr>
      <w:sz w:val="30"/>
      <w:szCs w:val="30"/>
    </w:rPr>
  </w:style>
  <w:style w:type="paragraph" w:styleId="30">
    <w:name w:val="heading 3"/>
    <w:basedOn w:val="a"/>
    <w:next w:val="a"/>
    <w:link w:val="31"/>
    <w:qFormat/>
    <w:rsid w:val="009B7D09"/>
    <w:pPr>
      <w:keepNext/>
      <w:numPr>
        <w:ilvl w:val="2"/>
        <w:numId w:val="3"/>
      </w:numPr>
      <w:tabs>
        <w:tab w:val="clear" w:pos="1080"/>
        <w:tab w:val="num" w:pos="1440"/>
      </w:tabs>
      <w:spacing w:before="240" w:after="60" w:line="288" w:lineRule="auto"/>
      <w:ind w:left="0" w:firstLine="720"/>
      <w:outlineLvl w:val="2"/>
    </w:pPr>
    <w:rPr>
      <w:rFonts w:ascii="Times New Roman" w:eastAsia="Times New Roman" w:hAnsi="Times New Roman"/>
      <w:b/>
      <w:smallCaps/>
      <w:snapToGrid w:val="0"/>
      <w:kern w:val="28"/>
      <w:sz w:val="26"/>
      <w:szCs w:val="26"/>
    </w:rPr>
  </w:style>
  <w:style w:type="paragraph" w:styleId="4">
    <w:name w:val="heading 4"/>
    <w:basedOn w:val="30"/>
    <w:next w:val="Main12"/>
    <w:link w:val="40"/>
    <w:qFormat/>
    <w:rsid w:val="009B7D09"/>
    <w:pPr>
      <w:numPr>
        <w:ilvl w:val="0"/>
        <w:numId w:val="0"/>
      </w:numPr>
      <w:tabs>
        <w:tab w:val="left" w:pos="1440"/>
      </w:tabs>
      <w:spacing w:before="360" w:after="80"/>
      <w:outlineLvl w:val="3"/>
    </w:pPr>
    <w:rPr>
      <w:rFonts w:eastAsia="MS Mincho"/>
      <w:i/>
    </w:rPr>
  </w:style>
  <w:style w:type="paragraph" w:styleId="5">
    <w:name w:val="heading 5"/>
    <w:basedOn w:val="a"/>
    <w:next w:val="Main12"/>
    <w:link w:val="50"/>
    <w:qFormat/>
    <w:rsid w:val="009B7D09"/>
    <w:pPr>
      <w:keepNext/>
      <w:spacing w:before="180" w:after="0" w:line="240" w:lineRule="auto"/>
      <w:outlineLvl w:val="4"/>
    </w:pPr>
    <w:rPr>
      <w:rFonts w:ascii="Times New Roman" w:eastAsia="Times New Roman" w:hAnsi="Times New Roman"/>
      <w:b/>
      <w:i/>
      <w:snapToGrid w:val="0"/>
      <w:sz w:val="26"/>
      <w:szCs w:val="26"/>
    </w:rPr>
  </w:style>
  <w:style w:type="paragraph" w:styleId="6">
    <w:name w:val="heading 6"/>
    <w:basedOn w:val="a"/>
    <w:next w:val="Main12"/>
    <w:link w:val="60"/>
    <w:qFormat/>
    <w:rsid w:val="009B7D09"/>
    <w:pPr>
      <w:spacing w:before="240" w:after="60" w:line="240" w:lineRule="auto"/>
      <w:outlineLvl w:val="5"/>
    </w:pPr>
    <w:rPr>
      <w:rFonts w:ascii="Times New Roman" w:eastAsia="Times New Roman" w:hAnsi="Times New Roman"/>
      <w:i/>
      <w:snapToGrid w:val="0"/>
      <w:szCs w:val="20"/>
    </w:rPr>
  </w:style>
  <w:style w:type="paragraph" w:styleId="7">
    <w:name w:val="heading 7"/>
    <w:basedOn w:val="a"/>
    <w:next w:val="a"/>
    <w:link w:val="70"/>
    <w:qFormat/>
    <w:rsid w:val="009B7D09"/>
    <w:pPr>
      <w:spacing w:before="240" w:after="60" w:line="240" w:lineRule="auto"/>
      <w:outlineLvl w:val="6"/>
    </w:pPr>
    <w:rPr>
      <w:rFonts w:ascii="Times New Roman" w:eastAsia="Times New Roman" w:hAnsi="Times New Roman"/>
      <w:snapToGrid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9B7D09"/>
    <w:pPr>
      <w:spacing w:before="240" w:after="60" w:line="240" w:lineRule="auto"/>
      <w:outlineLvl w:val="7"/>
    </w:pPr>
    <w:rPr>
      <w:rFonts w:ascii="Times New Roman" w:eastAsia="Times New Roman" w:hAnsi="Times New Roman"/>
      <w:i/>
      <w:snapToGrid w:val="0"/>
      <w:sz w:val="24"/>
      <w:szCs w:val="20"/>
    </w:rPr>
  </w:style>
  <w:style w:type="paragraph" w:styleId="9">
    <w:name w:val="heading 9"/>
    <w:basedOn w:val="a"/>
    <w:next w:val="a"/>
    <w:link w:val="90"/>
    <w:qFormat/>
    <w:rsid w:val="009B7D09"/>
    <w:pPr>
      <w:spacing w:before="240" w:after="60" w:line="240" w:lineRule="auto"/>
      <w:jc w:val="center"/>
      <w:outlineLvl w:val="8"/>
    </w:pPr>
    <w:rPr>
      <w:rFonts w:ascii="Times New Roman" w:eastAsia="Times New Roman" w:hAnsi="Times New Roman"/>
      <w:b/>
      <w:snapToGrid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7D09"/>
    <w:rPr>
      <w:rFonts w:ascii="Times New Roman" w:eastAsia="Times New Roman" w:hAnsi="Times New Roman"/>
      <w:b/>
      <w:smallCaps/>
      <w:snapToGrid w:val="0"/>
      <w:kern w:val="28"/>
      <w:sz w:val="34"/>
      <w:szCs w:val="34"/>
      <w:lang w:eastAsia="en-US"/>
    </w:rPr>
  </w:style>
  <w:style w:type="character" w:customStyle="1" w:styleId="20">
    <w:name w:val="Заголовок 2 Знак"/>
    <w:link w:val="2"/>
    <w:rsid w:val="009B7D09"/>
    <w:rPr>
      <w:rFonts w:ascii="Times New Roman" w:eastAsia="Times New Roman" w:hAnsi="Times New Roman" w:cs="Times New Roman"/>
      <w:b/>
      <w:smallCaps/>
      <w:snapToGrid w:val="0"/>
      <w:kern w:val="28"/>
      <w:sz w:val="30"/>
      <w:szCs w:val="30"/>
    </w:rPr>
  </w:style>
  <w:style w:type="character" w:customStyle="1" w:styleId="31">
    <w:name w:val="Заголовок 3 Знак"/>
    <w:link w:val="30"/>
    <w:rsid w:val="009B7D09"/>
    <w:rPr>
      <w:rFonts w:ascii="Times New Roman" w:eastAsia="Times New Roman" w:hAnsi="Times New Roman"/>
      <w:b/>
      <w:smallCaps/>
      <w:snapToGrid w:val="0"/>
      <w:kern w:val="28"/>
      <w:sz w:val="26"/>
      <w:szCs w:val="26"/>
      <w:lang w:eastAsia="en-US"/>
    </w:rPr>
  </w:style>
  <w:style w:type="character" w:customStyle="1" w:styleId="40">
    <w:name w:val="Заголовок 4 Знак"/>
    <w:link w:val="4"/>
    <w:rsid w:val="009B7D09"/>
    <w:rPr>
      <w:rFonts w:ascii="Times New Roman" w:eastAsia="MS Mincho" w:hAnsi="Times New Roman" w:cs="Times New Roman"/>
      <w:b/>
      <w:i/>
      <w:smallCaps/>
      <w:snapToGrid w:val="0"/>
      <w:kern w:val="28"/>
      <w:sz w:val="26"/>
      <w:szCs w:val="26"/>
    </w:rPr>
  </w:style>
  <w:style w:type="character" w:customStyle="1" w:styleId="50">
    <w:name w:val="Заголовок 5 Знак"/>
    <w:link w:val="5"/>
    <w:rsid w:val="009B7D09"/>
    <w:rPr>
      <w:rFonts w:ascii="Times New Roman" w:eastAsia="Times New Roman" w:hAnsi="Times New Roman" w:cs="Times New Roman"/>
      <w:b/>
      <w:i/>
      <w:snapToGrid w:val="0"/>
      <w:sz w:val="26"/>
      <w:szCs w:val="26"/>
    </w:rPr>
  </w:style>
  <w:style w:type="character" w:customStyle="1" w:styleId="60">
    <w:name w:val="Заголовок 6 Знак"/>
    <w:link w:val="6"/>
    <w:rsid w:val="009B7D09"/>
    <w:rPr>
      <w:rFonts w:ascii="Times New Roman" w:eastAsia="Times New Roman" w:hAnsi="Times New Roman" w:cs="Times New Roman"/>
      <w:i/>
      <w:snapToGrid w:val="0"/>
      <w:szCs w:val="20"/>
    </w:rPr>
  </w:style>
  <w:style w:type="character" w:customStyle="1" w:styleId="70">
    <w:name w:val="Заголовок 7 Знак"/>
    <w:link w:val="7"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80">
    <w:name w:val="Заголовок 8 Знак"/>
    <w:link w:val="8"/>
    <w:rsid w:val="009B7D09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90">
    <w:name w:val="Заголовок 9 Знак"/>
    <w:link w:val="9"/>
    <w:rsid w:val="009B7D09"/>
    <w:rPr>
      <w:rFonts w:ascii="Times New Roman" w:eastAsia="Times New Roman" w:hAnsi="Times New Roman" w:cs="Times New Roman"/>
      <w:b/>
      <w:snapToGrid w:val="0"/>
      <w:sz w:val="32"/>
      <w:szCs w:val="32"/>
    </w:rPr>
  </w:style>
  <w:style w:type="paragraph" w:customStyle="1" w:styleId="Main12">
    <w:name w:val="Main 12"/>
    <w:basedOn w:val="a"/>
    <w:rsid w:val="009B7D09"/>
    <w:pPr>
      <w:tabs>
        <w:tab w:val="num" w:pos="360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styleId="a3">
    <w:name w:val="header"/>
    <w:basedOn w:val="a"/>
    <w:link w:val="a4"/>
    <w:rsid w:val="009B7D09"/>
    <w:pPr>
      <w:tabs>
        <w:tab w:val="center" w:pos="4620"/>
        <w:tab w:val="right" w:pos="9240"/>
      </w:tabs>
      <w:spacing w:before="20" w:after="20" w:line="240" w:lineRule="auto"/>
    </w:pPr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a4">
    <w:name w:val="Верхний колонтитул Знак"/>
    <w:link w:val="a3"/>
    <w:rsid w:val="009B7D09"/>
    <w:rPr>
      <w:rFonts w:ascii="Times New Roman" w:eastAsia="Times New Roman" w:hAnsi="Times New Roman" w:cs="Times New Roman"/>
      <w:snapToGrid w:val="0"/>
      <w:sz w:val="26"/>
      <w:szCs w:val="26"/>
    </w:rPr>
  </w:style>
  <w:style w:type="character" w:styleId="a5">
    <w:name w:val="page number"/>
    <w:basedOn w:val="a0"/>
    <w:rsid w:val="009B7D09"/>
  </w:style>
  <w:style w:type="paragraph" w:customStyle="1" w:styleId="a6">
    <w:name w:val="Бюллетень маркер"/>
    <w:basedOn w:val="a"/>
    <w:rsid w:val="009B7D09"/>
    <w:pPr>
      <w:tabs>
        <w:tab w:val="num" w:pos="2517"/>
      </w:tabs>
      <w:spacing w:before="60" w:after="0" w:line="312" w:lineRule="auto"/>
      <w:ind w:left="2517" w:hanging="360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4">
    <w:name w:val="Название 14"/>
    <w:basedOn w:val="a7"/>
    <w:rsid w:val="009B7D09"/>
    <w:pPr>
      <w:spacing w:before="0" w:after="0"/>
      <w:outlineLvl w:val="9"/>
    </w:pPr>
    <w:rPr>
      <w:rFonts w:ascii="Times New Roman" w:hAnsi="Times New Roman" w:cs="Times New Roman"/>
      <w:bCs w:val="0"/>
      <w:smallCaps/>
      <w:kern w:val="0"/>
      <w:sz w:val="28"/>
      <w:szCs w:val="28"/>
    </w:rPr>
  </w:style>
  <w:style w:type="paragraph" w:styleId="a7">
    <w:name w:val="Title"/>
    <w:basedOn w:val="a"/>
    <w:link w:val="a8"/>
    <w:qFormat/>
    <w:rsid w:val="009B7D0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8">
    <w:name w:val="Название Знак"/>
    <w:link w:val="a7"/>
    <w:rsid w:val="009B7D09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customStyle="1" w:styleId="13">
    <w:name w:val="осн. текст 13"/>
    <w:basedOn w:val="a"/>
    <w:rsid w:val="009B7D09"/>
    <w:pPr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kern w:val="26"/>
      <w:sz w:val="26"/>
      <w:szCs w:val="26"/>
    </w:rPr>
  </w:style>
  <w:style w:type="paragraph" w:customStyle="1" w:styleId="130">
    <w:name w:val="осн. текст в табл. 13"/>
    <w:basedOn w:val="a"/>
    <w:rsid w:val="009B7D09"/>
    <w:pPr>
      <w:keepLines/>
      <w:spacing w:before="40" w:after="40" w:line="240" w:lineRule="auto"/>
    </w:pPr>
    <w:rPr>
      <w:rFonts w:ascii="Times New Roman" w:eastAsia="Times New Roman" w:hAnsi="Times New Roman"/>
      <w:snapToGrid w:val="0"/>
      <w:sz w:val="26"/>
      <w:szCs w:val="26"/>
    </w:rPr>
  </w:style>
  <w:style w:type="paragraph" w:styleId="a9">
    <w:name w:val="Document Map"/>
    <w:basedOn w:val="a"/>
    <w:link w:val="aa"/>
    <w:semiHidden/>
    <w:rsid w:val="009B7D09"/>
    <w:pPr>
      <w:shd w:val="clear" w:color="auto" w:fill="000080"/>
      <w:spacing w:after="0" w:line="240" w:lineRule="auto"/>
    </w:pPr>
    <w:rPr>
      <w:rFonts w:ascii="Tahoma" w:eastAsia="Times New Roman" w:hAnsi="Tahoma"/>
      <w:snapToGrid w:val="0"/>
      <w:sz w:val="24"/>
      <w:szCs w:val="20"/>
    </w:rPr>
  </w:style>
  <w:style w:type="character" w:customStyle="1" w:styleId="aa">
    <w:name w:val="Схема документа Знак"/>
    <w:link w:val="a9"/>
    <w:semiHidden/>
    <w:rsid w:val="009B7D09"/>
    <w:rPr>
      <w:rFonts w:ascii="Tahoma" w:eastAsia="Times New Roman" w:hAnsi="Tahoma" w:cs="Times New Roman"/>
      <w:snapToGrid w:val="0"/>
      <w:sz w:val="24"/>
      <w:szCs w:val="20"/>
      <w:shd w:val="clear" w:color="auto" w:fill="000080"/>
    </w:rPr>
  </w:style>
  <w:style w:type="paragraph" w:customStyle="1" w:styleId="TableHeader">
    <w:name w:val="Table Header"/>
    <w:basedOn w:val="TableLeft12"/>
    <w:rsid w:val="009B7D09"/>
    <w:pPr>
      <w:keepNext/>
      <w:spacing w:before="80" w:after="80"/>
      <w:jc w:val="center"/>
    </w:pPr>
    <w:rPr>
      <w:b/>
      <w:szCs w:val="24"/>
    </w:rPr>
  </w:style>
  <w:style w:type="paragraph" w:customStyle="1" w:styleId="TableLeft12">
    <w:name w:val="Table Left 12"/>
    <w:basedOn w:val="a"/>
    <w:rsid w:val="009B7D09"/>
    <w:pPr>
      <w:keepLines/>
      <w:spacing w:before="40" w:after="4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styleId="ab">
    <w:name w:val="endnote reference"/>
    <w:basedOn w:val="a0"/>
    <w:semiHidden/>
    <w:rsid w:val="009B7D09"/>
  </w:style>
  <w:style w:type="paragraph" w:customStyle="1" w:styleId="ETitle">
    <w:name w:val="E_Title"/>
    <w:basedOn w:val="ETitle1"/>
    <w:autoRedefine/>
    <w:rsid w:val="009B7D09"/>
    <w:pPr>
      <w:keepNext/>
      <w:numPr>
        <w:numId w:val="4"/>
      </w:numPr>
      <w:ind w:left="0" w:firstLine="0"/>
    </w:pPr>
    <w:rPr>
      <w:smallCaps/>
      <w:sz w:val="30"/>
      <w:szCs w:val="30"/>
    </w:rPr>
  </w:style>
  <w:style w:type="paragraph" w:customStyle="1" w:styleId="ETitle10">
    <w:name w:val="E_Title_1"/>
    <w:basedOn w:val="a3"/>
    <w:rsid w:val="009B7D09"/>
    <w:pPr>
      <w:keepNext/>
      <w:tabs>
        <w:tab w:val="clear" w:pos="4620"/>
      </w:tabs>
      <w:spacing w:before="360" w:after="240"/>
      <w:jc w:val="center"/>
      <w:outlineLvl w:val="1"/>
    </w:pPr>
    <w:rPr>
      <w:rFonts w:eastAsia="Batang"/>
      <w:b/>
      <w:kern w:val="2"/>
      <w:sz w:val="28"/>
      <w:szCs w:val="28"/>
      <w:lang w:eastAsia="ko-KR"/>
    </w:rPr>
  </w:style>
  <w:style w:type="paragraph" w:customStyle="1" w:styleId="ETitle2">
    <w:name w:val="E_Title_2"/>
    <w:basedOn w:val="a3"/>
    <w:rsid w:val="009B7D09"/>
    <w:pPr>
      <w:keepNext/>
      <w:tabs>
        <w:tab w:val="clear" w:pos="4620"/>
      </w:tabs>
      <w:spacing w:before="360" w:after="240"/>
      <w:jc w:val="center"/>
    </w:pPr>
    <w:rPr>
      <w:rFonts w:eastAsia="Batang"/>
      <w:b/>
      <w:kern w:val="2"/>
      <w:lang w:eastAsia="ko-KR"/>
    </w:rPr>
  </w:style>
  <w:style w:type="paragraph" w:customStyle="1" w:styleId="ETitle30">
    <w:name w:val="E_Title_3"/>
    <w:basedOn w:val="ETitle2"/>
    <w:rsid w:val="009B7D09"/>
    <w:pPr>
      <w:spacing w:before="300" w:after="200"/>
    </w:pPr>
  </w:style>
  <w:style w:type="paragraph" w:customStyle="1" w:styleId="BulletMain0">
    <w:name w:val="Bullet Main"/>
    <w:basedOn w:val="a"/>
    <w:autoRedefine/>
    <w:rsid w:val="009B7D09"/>
    <w:pPr>
      <w:numPr>
        <w:numId w:val="1"/>
      </w:numPr>
      <w:spacing w:before="60" w:after="0" w:line="288" w:lineRule="auto"/>
      <w:jc w:val="both"/>
    </w:pPr>
    <w:rPr>
      <w:rFonts w:ascii="Times New Roman" w:eastAsia="Batang" w:hAnsi="Times New Roman"/>
      <w:snapToGrid w:val="0"/>
      <w:sz w:val="26"/>
      <w:szCs w:val="26"/>
      <w:lang w:eastAsia="ko-KR"/>
    </w:rPr>
  </w:style>
  <w:style w:type="paragraph" w:customStyle="1" w:styleId="BulletExt">
    <w:name w:val="Bullet Ext."/>
    <w:basedOn w:val="BulletMain0"/>
    <w:rsid w:val="009B7D09"/>
    <w:pPr>
      <w:numPr>
        <w:ilvl w:val="1"/>
      </w:numPr>
      <w:tabs>
        <w:tab w:val="clear" w:pos="432"/>
        <w:tab w:val="num" w:pos="1440"/>
      </w:tabs>
      <w:ind w:left="0" w:firstLine="1080"/>
    </w:pPr>
  </w:style>
  <w:style w:type="paragraph" w:customStyle="1" w:styleId="Bullet1">
    <w:name w:val="Bullet 1"/>
    <w:basedOn w:val="a"/>
    <w:rsid w:val="009B7D09"/>
    <w:pPr>
      <w:numPr>
        <w:ilvl w:val="1"/>
        <w:numId w:val="4"/>
      </w:numPr>
      <w:tabs>
        <w:tab w:val="clear" w:pos="432"/>
        <w:tab w:val="num" w:pos="1260"/>
      </w:tabs>
      <w:spacing w:before="120" w:after="0" w:line="288" w:lineRule="auto"/>
      <w:ind w:left="0" w:firstLine="720"/>
      <w:jc w:val="both"/>
    </w:pPr>
    <w:rPr>
      <w:rFonts w:ascii="Times New Roman" w:eastAsia="Times New Roman" w:hAnsi="Times New Roman"/>
      <w:snapToGrid w:val="0"/>
      <w:kern w:val="26"/>
      <w:sz w:val="26"/>
      <w:szCs w:val="26"/>
    </w:rPr>
  </w:style>
  <w:style w:type="paragraph" w:customStyle="1" w:styleId="Bullet2">
    <w:name w:val="Bullet 2"/>
    <w:basedOn w:val="a"/>
    <w:rsid w:val="009B7D09"/>
    <w:pPr>
      <w:tabs>
        <w:tab w:val="num" w:pos="360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Bullet3">
    <w:name w:val="Bullet 3"/>
    <w:basedOn w:val="a"/>
    <w:rsid w:val="009B7D09"/>
    <w:pPr>
      <w:tabs>
        <w:tab w:val="num" w:pos="1418"/>
      </w:tabs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6"/>
      <w:szCs w:val="26"/>
    </w:rPr>
  </w:style>
  <w:style w:type="paragraph" w:customStyle="1" w:styleId="Citation">
    <w:name w:val="Citation"/>
    <w:basedOn w:val="a"/>
    <w:rsid w:val="009B7D09"/>
    <w:pPr>
      <w:suppressAutoHyphens/>
      <w:spacing w:after="0" w:line="240" w:lineRule="auto"/>
      <w:ind w:left="-142" w:right="-57"/>
      <w:jc w:val="center"/>
    </w:pPr>
    <w:rPr>
      <w:rFonts w:ascii="Times New Roman" w:eastAsia="Times New Roman" w:hAnsi="Times New Roman"/>
      <w:b/>
      <w:snapToGrid w:val="0"/>
      <w:sz w:val="28"/>
      <w:szCs w:val="20"/>
    </w:rPr>
  </w:style>
  <w:style w:type="paragraph" w:customStyle="1" w:styleId="ETitle1">
    <w:name w:val="E_Title 1"/>
    <w:basedOn w:val="a3"/>
    <w:rsid w:val="009B7D09"/>
    <w:pPr>
      <w:tabs>
        <w:tab w:val="clear" w:pos="4620"/>
        <w:tab w:val="clear" w:pos="9240"/>
      </w:tabs>
      <w:spacing w:before="360" w:after="240"/>
      <w:jc w:val="center"/>
      <w:outlineLvl w:val="0"/>
    </w:pPr>
    <w:rPr>
      <w:b/>
      <w:sz w:val="28"/>
      <w:szCs w:val="28"/>
    </w:rPr>
  </w:style>
  <w:style w:type="paragraph" w:customStyle="1" w:styleId="ETitle20">
    <w:name w:val="E_Title 2"/>
    <w:basedOn w:val="a3"/>
    <w:rsid w:val="009B7D09"/>
    <w:pPr>
      <w:keepNext/>
      <w:tabs>
        <w:tab w:val="clear" w:pos="4620"/>
        <w:tab w:val="clear" w:pos="9240"/>
      </w:tabs>
      <w:spacing w:before="240" w:after="240"/>
    </w:pPr>
    <w:rPr>
      <w:b/>
    </w:rPr>
  </w:style>
  <w:style w:type="paragraph" w:customStyle="1" w:styleId="ETitle3">
    <w:name w:val="E_Title 3"/>
    <w:basedOn w:val="ETitle20"/>
    <w:rsid w:val="009B7D09"/>
    <w:pPr>
      <w:numPr>
        <w:ilvl w:val="2"/>
        <w:numId w:val="2"/>
      </w:numPr>
      <w:tabs>
        <w:tab w:val="clear" w:pos="0"/>
        <w:tab w:val="num" w:pos="360"/>
      </w:tabs>
      <w:ind w:left="0" w:firstLine="0"/>
    </w:pPr>
  </w:style>
  <w:style w:type="paragraph" w:customStyle="1" w:styleId="ETitle4">
    <w:name w:val="E_Title 4"/>
    <w:basedOn w:val="ETitle3"/>
    <w:next w:val="a"/>
    <w:rsid w:val="009B7D09"/>
    <w:pPr>
      <w:numPr>
        <w:ilvl w:val="0"/>
        <w:numId w:val="0"/>
      </w:numPr>
    </w:pPr>
  </w:style>
  <w:style w:type="paragraph" w:customStyle="1" w:styleId="Epigraph">
    <w:name w:val="Epigraph"/>
    <w:basedOn w:val="a"/>
    <w:rsid w:val="009B7D09"/>
    <w:pPr>
      <w:spacing w:before="120" w:after="120" w:line="240" w:lineRule="auto"/>
      <w:ind w:left="4395"/>
      <w:jc w:val="right"/>
    </w:pPr>
    <w:rPr>
      <w:rFonts w:ascii="Times New Roman" w:eastAsia="Times New Roman" w:hAnsi="Times New Roman"/>
      <w:i/>
      <w:snapToGrid w:val="0"/>
      <w:sz w:val="24"/>
      <w:szCs w:val="20"/>
    </w:rPr>
  </w:style>
  <w:style w:type="paragraph" w:customStyle="1" w:styleId="Formula">
    <w:name w:val="Formula"/>
    <w:basedOn w:val="Main12"/>
    <w:rsid w:val="009B7D09"/>
    <w:pPr>
      <w:keepNext/>
      <w:tabs>
        <w:tab w:val="clear" w:pos="360"/>
        <w:tab w:val="center" w:pos="4820"/>
        <w:tab w:val="right" w:pos="9639"/>
      </w:tabs>
      <w:spacing w:after="120" w:line="240" w:lineRule="auto"/>
      <w:ind w:firstLine="0"/>
      <w:jc w:val="center"/>
    </w:pPr>
    <w:rPr>
      <w:sz w:val="26"/>
      <w:szCs w:val="26"/>
    </w:rPr>
  </w:style>
  <w:style w:type="paragraph" w:customStyle="1" w:styleId="LUK16">
    <w:name w:val="LUK 16"/>
    <w:basedOn w:val="a"/>
    <w:rsid w:val="009B7D09"/>
    <w:pPr>
      <w:keepLines/>
      <w:spacing w:before="120" w:after="120" w:line="240" w:lineRule="auto"/>
      <w:jc w:val="center"/>
      <w:outlineLvl w:val="0"/>
    </w:pPr>
    <w:rPr>
      <w:rFonts w:ascii="Futuris" w:eastAsia="Times New Roman" w:hAnsi="Futuris"/>
      <w:b/>
      <w:snapToGrid w:val="0"/>
      <w:sz w:val="32"/>
      <w:szCs w:val="32"/>
    </w:rPr>
  </w:style>
  <w:style w:type="paragraph" w:customStyle="1" w:styleId="LUK9">
    <w:name w:val="LUK 9"/>
    <w:basedOn w:val="a"/>
    <w:next w:val="a"/>
    <w:rsid w:val="009B7D09"/>
    <w:pPr>
      <w:keepLines/>
      <w:spacing w:before="240" w:after="120" w:line="240" w:lineRule="auto"/>
      <w:jc w:val="center"/>
      <w:outlineLvl w:val="0"/>
    </w:pPr>
    <w:rPr>
      <w:rFonts w:ascii="Futuris" w:eastAsia="Times New Roman" w:hAnsi="Futuris"/>
      <w:b/>
      <w:snapToGrid w:val="0"/>
      <w:sz w:val="18"/>
      <w:szCs w:val="18"/>
    </w:rPr>
  </w:style>
  <w:style w:type="paragraph" w:customStyle="1" w:styleId="Main13Right">
    <w:name w:val="Main 13 Right"/>
    <w:basedOn w:val="a"/>
    <w:rsid w:val="009B7D09"/>
    <w:pPr>
      <w:spacing w:before="120" w:after="120" w:line="240" w:lineRule="auto"/>
      <w:jc w:val="right"/>
    </w:pPr>
    <w:rPr>
      <w:rFonts w:ascii="Times New Roman" w:eastAsia="Batang" w:hAnsi="Times New Roman"/>
      <w:snapToGrid w:val="0"/>
      <w:kern w:val="2"/>
      <w:sz w:val="26"/>
      <w:szCs w:val="26"/>
      <w:lang w:eastAsia="ko-KR"/>
    </w:rPr>
  </w:style>
  <w:style w:type="paragraph" w:customStyle="1" w:styleId="NarrowBulletFut12">
    <w:name w:val="Narrow Bullet Fut12"/>
    <w:basedOn w:val="a"/>
    <w:rsid w:val="009B7D09"/>
    <w:pPr>
      <w:keepLines/>
      <w:tabs>
        <w:tab w:val="num" w:pos="993"/>
      </w:tabs>
      <w:spacing w:after="60" w:line="288" w:lineRule="auto"/>
      <w:ind w:left="992" w:hanging="357"/>
      <w:jc w:val="both"/>
    </w:pPr>
    <w:rPr>
      <w:rFonts w:ascii="Futuris" w:eastAsia="Times New Roman" w:hAnsi="Futuris"/>
      <w:snapToGrid w:val="0"/>
      <w:w w:val="80"/>
      <w:sz w:val="26"/>
      <w:szCs w:val="26"/>
    </w:rPr>
  </w:style>
  <w:style w:type="paragraph" w:customStyle="1" w:styleId="NarrowFut12">
    <w:name w:val="Narrow Fut12"/>
    <w:basedOn w:val="a"/>
    <w:rsid w:val="009B7D09"/>
    <w:pPr>
      <w:keepLines/>
      <w:suppressAutoHyphens/>
      <w:spacing w:before="120" w:after="120" w:line="288" w:lineRule="auto"/>
      <w:jc w:val="both"/>
    </w:pPr>
    <w:rPr>
      <w:rFonts w:ascii="Futuris" w:eastAsia="Times New Roman" w:hAnsi="Futuris"/>
      <w:snapToGrid w:val="0"/>
      <w:w w:val="80"/>
      <w:sz w:val="24"/>
      <w:szCs w:val="20"/>
    </w:rPr>
  </w:style>
  <w:style w:type="paragraph" w:customStyle="1" w:styleId="NarrowFut11">
    <w:name w:val="Narrow Fut11"/>
    <w:basedOn w:val="NarrowFut12"/>
    <w:rsid w:val="009B7D09"/>
    <w:pPr>
      <w:spacing w:after="60"/>
    </w:pPr>
    <w:rPr>
      <w:sz w:val="22"/>
    </w:rPr>
  </w:style>
  <w:style w:type="paragraph" w:customStyle="1" w:styleId="NarrowTableFut12">
    <w:name w:val="Narrow Table Fut12"/>
    <w:basedOn w:val="a"/>
    <w:rsid w:val="009B7D09"/>
    <w:pPr>
      <w:spacing w:before="40" w:after="40" w:line="240" w:lineRule="auto"/>
      <w:jc w:val="both"/>
    </w:pPr>
    <w:rPr>
      <w:rFonts w:ascii="Futuris" w:eastAsia="Times New Roman" w:hAnsi="Futuris"/>
      <w:snapToGrid w:val="0"/>
      <w:w w:val="80"/>
      <w:sz w:val="24"/>
      <w:szCs w:val="20"/>
    </w:rPr>
  </w:style>
  <w:style w:type="paragraph" w:customStyle="1" w:styleId="NarrowTableFut11">
    <w:name w:val="Narrow Table Fut11"/>
    <w:basedOn w:val="NarrowTableFut12"/>
    <w:rsid w:val="009B7D09"/>
    <w:rPr>
      <w:sz w:val="22"/>
    </w:rPr>
  </w:style>
  <w:style w:type="paragraph" w:customStyle="1" w:styleId="NarrowTitleFut12">
    <w:name w:val="Narrow Title Fut12"/>
    <w:basedOn w:val="a"/>
    <w:rsid w:val="009B7D09"/>
    <w:pPr>
      <w:spacing w:before="240" w:after="120" w:line="312" w:lineRule="auto"/>
      <w:outlineLvl w:val="2"/>
    </w:pPr>
    <w:rPr>
      <w:rFonts w:ascii="Futuris" w:eastAsia="Times New Roman" w:hAnsi="Futuris"/>
      <w:b/>
      <w:bCs/>
      <w:snapToGrid w:val="0"/>
      <w:w w:val="80"/>
      <w:sz w:val="24"/>
      <w:szCs w:val="20"/>
    </w:rPr>
  </w:style>
  <w:style w:type="paragraph" w:customStyle="1" w:styleId="NarrowTitleFut14">
    <w:name w:val="Narrow Title Fut14"/>
    <w:basedOn w:val="NarrowTitleFut12"/>
    <w:rsid w:val="009B7D09"/>
    <w:pPr>
      <w:spacing w:line="240" w:lineRule="auto"/>
      <w:outlineLvl w:val="1"/>
    </w:pPr>
    <w:rPr>
      <w:sz w:val="28"/>
    </w:rPr>
  </w:style>
  <w:style w:type="paragraph" w:customStyle="1" w:styleId="NarrowTitleFut16">
    <w:name w:val="Narrow Title Fut16"/>
    <w:basedOn w:val="NarrowFut12"/>
    <w:next w:val="NarrowFut12"/>
    <w:rsid w:val="009B7D09"/>
    <w:pPr>
      <w:spacing w:line="240" w:lineRule="auto"/>
      <w:jc w:val="left"/>
      <w:outlineLvl w:val="0"/>
    </w:pPr>
    <w:rPr>
      <w:b/>
      <w:bCs/>
      <w:sz w:val="32"/>
    </w:rPr>
  </w:style>
  <w:style w:type="paragraph" w:customStyle="1" w:styleId="11">
    <w:name w:val="Обычный1"/>
    <w:rsid w:val="009B7D09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ObjectName">
    <w:name w:val="Object Name"/>
    <w:basedOn w:val="a"/>
    <w:rsid w:val="009B7D09"/>
    <w:pPr>
      <w:keepNext/>
      <w:tabs>
        <w:tab w:val="left" w:pos="1418"/>
      </w:tabs>
      <w:spacing w:before="360" w:after="24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TableBullet">
    <w:name w:val="Table Bullet"/>
    <w:basedOn w:val="TableLeft12"/>
    <w:rsid w:val="009B7D09"/>
    <w:pPr>
      <w:tabs>
        <w:tab w:val="left" w:pos="252"/>
      </w:tabs>
      <w:suppressAutoHyphens/>
      <w:spacing w:before="80" w:after="80"/>
      <w:ind w:left="249" w:right="28" w:hanging="249"/>
    </w:pPr>
    <w:rPr>
      <w:sz w:val="26"/>
      <w:szCs w:val="26"/>
    </w:rPr>
  </w:style>
  <w:style w:type="paragraph" w:customStyle="1" w:styleId="TableCenter">
    <w:name w:val="Table Center"/>
    <w:basedOn w:val="a"/>
    <w:rsid w:val="009B7D09"/>
    <w:pPr>
      <w:spacing w:before="40" w:after="4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Left">
    <w:name w:val="Table Left"/>
    <w:basedOn w:val="TableLeft12"/>
    <w:rsid w:val="009B7D09"/>
    <w:rPr>
      <w:sz w:val="26"/>
      <w:szCs w:val="26"/>
    </w:rPr>
  </w:style>
  <w:style w:type="paragraph" w:customStyle="1" w:styleId="12">
    <w:name w:val="Название1"/>
    <w:basedOn w:val="a"/>
    <w:rsid w:val="009B7D09"/>
    <w:pPr>
      <w:spacing w:after="0" w:line="240" w:lineRule="auto"/>
      <w:jc w:val="center"/>
    </w:pPr>
    <w:rPr>
      <w:rFonts w:ascii="Times New Roman" w:eastAsia="Times New Roman" w:hAnsi="Times New Roman"/>
      <w:b/>
      <w:noProof/>
      <w:snapToGrid w:val="0"/>
      <w:sz w:val="32"/>
      <w:szCs w:val="20"/>
    </w:rPr>
  </w:style>
  <w:style w:type="paragraph" w:customStyle="1" w:styleId="TitleSimple">
    <w:name w:val="Title Simple"/>
    <w:basedOn w:val="a"/>
    <w:autoRedefine/>
    <w:rsid w:val="009B7D09"/>
    <w:pPr>
      <w:keepNext/>
      <w:keepLines/>
      <w:spacing w:before="240" w:after="360" w:line="240" w:lineRule="auto"/>
      <w:jc w:val="center"/>
    </w:pPr>
    <w:rPr>
      <w:rFonts w:ascii="Times New Roman" w:eastAsia="Times New Roman" w:hAnsi="Times New Roman"/>
      <w:b/>
      <w:snapToGrid w:val="0"/>
      <w:kern w:val="28"/>
      <w:sz w:val="32"/>
      <w:szCs w:val="20"/>
    </w:rPr>
  </w:style>
  <w:style w:type="character" w:styleId="ac">
    <w:name w:val="Hyperlink"/>
    <w:uiPriority w:val="99"/>
    <w:rsid w:val="009B7D09"/>
    <w:rPr>
      <w:color w:val="0000FF"/>
      <w:u w:val="single"/>
    </w:rPr>
  </w:style>
  <w:style w:type="paragraph" w:customStyle="1" w:styleId="15">
    <w:name w:val="Заголовок 1 без номера"/>
    <w:basedOn w:val="1"/>
    <w:next w:val="Main12"/>
    <w:rsid w:val="009B7D09"/>
    <w:pPr>
      <w:numPr>
        <w:numId w:val="0"/>
      </w:numPr>
    </w:pPr>
  </w:style>
  <w:style w:type="paragraph" w:customStyle="1" w:styleId="21">
    <w:name w:val="Заголовок 2 без номера"/>
    <w:basedOn w:val="2"/>
    <w:rsid w:val="009B7D09"/>
    <w:pPr>
      <w:suppressAutoHyphens/>
      <w:spacing w:before="0"/>
    </w:pPr>
    <w:rPr>
      <w:sz w:val="24"/>
      <w:szCs w:val="24"/>
    </w:rPr>
  </w:style>
  <w:style w:type="paragraph" w:customStyle="1" w:styleId="ad">
    <w:name w:val="Заголовок документа"/>
    <w:basedOn w:val="a"/>
    <w:rsid w:val="009B7D09"/>
    <w:pPr>
      <w:spacing w:before="240" w:after="0" w:line="288" w:lineRule="auto"/>
      <w:jc w:val="center"/>
    </w:pPr>
    <w:rPr>
      <w:rFonts w:ascii="Times New Roman" w:eastAsia="Times New Roman" w:hAnsi="Times New Roman"/>
      <w:b/>
      <w:smallCaps/>
      <w:snapToGrid w:val="0"/>
      <w:sz w:val="36"/>
      <w:szCs w:val="20"/>
    </w:rPr>
  </w:style>
  <w:style w:type="character" w:styleId="ae">
    <w:name w:val="annotation reference"/>
    <w:semiHidden/>
    <w:rsid w:val="009B7D09"/>
    <w:rPr>
      <w:sz w:val="16"/>
    </w:rPr>
  </w:style>
  <w:style w:type="character" w:styleId="af">
    <w:name w:val="footnote reference"/>
    <w:semiHidden/>
    <w:rsid w:val="009B7D09"/>
    <w:rPr>
      <w:vertAlign w:val="superscript"/>
    </w:rPr>
  </w:style>
  <w:style w:type="paragraph" w:styleId="af0">
    <w:name w:val="caption"/>
    <w:basedOn w:val="a"/>
    <w:next w:val="a"/>
    <w:qFormat/>
    <w:rsid w:val="009B7D09"/>
    <w:pPr>
      <w:tabs>
        <w:tab w:val="left" w:pos="1418"/>
      </w:tabs>
      <w:spacing w:before="360" w:after="240" w:line="240" w:lineRule="auto"/>
    </w:pPr>
    <w:rPr>
      <w:rFonts w:ascii="Times New Roman" w:eastAsia="Times New Roman" w:hAnsi="Times New Roman"/>
      <w:bCs/>
      <w:snapToGrid w:val="0"/>
      <w:sz w:val="26"/>
      <w:szCs w:val="26"/>
    </w:rPr>
  </w:style>
  <w:style w:type="paragraph" w:styleId="af1">
    <w:name w:val="footer"/>
    <w:basedOn w:val="a"/>
    <w:link w:val="af2"/>
    <w:uiPriority w:val="99"/>
    <w:rsid w:val="009B7D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napToGrid w:val="0"/>
      <w:sz w:val="26"/>
      <w:szCs w:val="26"/>
    </w:rPr>
  </w:style>
  <w:style w:type="character" w:customStyle="1" w:styleId="af2">
    <w:name w:val="Нижний колонтитул Знак"/>
    <w:link w:val="af1"/>
    <w:uiPriority w:val="99"/>
    <w:rsid w:val="009B7D09"/>
    <w:rPr>
      <w:rFonts w:ascii="Times New Roman" w:eastAsia="Times New Roman" w:hAnsi="Times New Roman" w:cs="Times New Roman"/>
      <w:snapToGrid w:val="0"/>
      <w:sz w:val="26"/>
      <w:szCs w:val="26"/>
    </w:rPr>
  </w:style>
  <w:style w:type="paragraph" w:styleId="af3">
    <w:name w:val="Normal (Web)"/>
    <w:basedOn w:val="a"/>
    <w:rsid w:val="009B7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6">
    <w:name w:val="toc 1"/>
    <w:basedOn w:val="a"/>
    <w:next w:val="a"/>
    <w:autoRedefine/>
    <w:semiHidden/>
    <w:rsid w:val="009B7D09"/>
    <w:pPr>
      <w:keepLines/>
      <w:tabs>
        <w:tab w:val="left" w:pos="720"/>
        <w:tab w:val="right" w:leader="dot" w:pos="9540"/>
      </w:tabs>
      <w:spacing w:before="80" w:after="60" w:line="240" w:lineRule="auto"/>
      <w:ind w:left="360" w:right="425" w:hanging="360"/>
    </w:pPr>
    <w:rPr>
      <w:rFonts w:ascii="Times New Roman" w:eastAsia="Times New Roman" w:hAnsi="Times New Roman"/>
      <w:noProof/>
      <w:snapToGrid w:val="0"/>
      <w:sz w:val="26"/>
      <w:szCs w:val="26"/>
    </w:rPr>
  </w:style>
  <w:style w:type="paragraph" w:styleId="22">
    <w:name w:val="toc 2"/>
    <w:basedOn w:val="16"/>
    <w:next w:val="a"/>
    <w:autoRedefine/>
    <w:uiPriority w:val="39"/>
    <w:rsid w:val="009B7D09"/>
    <w:pPr>
      <w:tabs>
        <w:tab w:val="left" w:pos="765"/>
      </w:tabs>
      <w:spacing w:before="60" w:after="40"/>
      <w:ind w:left="765" w:hanging="493"/>
    </w:pPr>
    <w:rPr>
      <w:sz w:val="32"/>
      <w:lang w:eastAsia="ru-RU"/>
    </w:rPr>
  </w:style>
  <w:style w:type="paragraph" w:styleId="32">
    <w:name w:val="toc 3"/>
    <w:basedOn w:val="a"/>
    <w:next w:val="a"/>
    <w:autoRedefine/>
    <w:semiHidden/>
    <w:rsid w:val="009B7D09"/>
    <w:pPr>
      <w:tabs>
        <w:tab w:val="left" w:pos="1430"/>
        <w:tab w:val="right" w:leader="dot" w:pos="9540"/>
      </w:tabs>
      <w:spacing w:before="40" w:after="20" w:line="240" w:lineRule="auto"/>
      <w:ind w:left="1429" w:right="357" w:hanging="658"/>
    </w:pPr>
    <w:rPr>
      <w:rFonts w:ascii="Times New Roman" w:eastAsia="Times New Roman" w:hAnsi="Times New Roman"/>
      <w:noProof/>
      <w:snapToGrid w:val="0"/>
      <w:sz w:val="26"/>
      <w:szCs w:val="26"/>
    </w:rPr>
  </w:style>
  <w:style w:type="paragraph" w:styleId="41">
    <w:name w:val="toc 4"/>
    <w:basedOn w:val="a"/>
    <w:next w:val="a"/>
    <w:autoRedefine/>
    <w:semiHidden/>
    <w:rsid w:val="009B7D09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51">
    <w:name w:val="toc 5"/>
    <w:basedOn w:val="a"/>
    <w:next w:val="a"/>
    <w:autoRedefine/>
    <w:semiHidden/>
    <w:rsid w:val="009B7D09"/>
    <w:pPr>
      <w:spacing w:after="0" w:line="240" w:lineRule="auto"/>
      <w:ind w:left="96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61">
    <w:name w:val="toc 6"/>
    <w:basedOn w:val="a"/>
    <w:next w:val="a"/>
    <w:autoRedefine/>
    <w:semiHidden/>
    <w:rsid w:val="009B7D09"/>
    <w:pPr>
      <w:spacing w:after="0" w:line="240" w:lineRule="auto"/>
      <w:ind w:left="120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71">
    <w:name w:val="toc 7"/>
    <w:basedOn w:val="a"/>
    <w:next w:val="a"/>
    <w:autoRedefine/>
    <w:semiHidden/>
    <w:rsid w:val="009B7D09"/>
    <w:pPr>
      <w:spacing w:after="0" w:line="240" w:lineRule="auto"/>
      <w:ind w:left="144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81">
    <w:name w:val="toc 8"/>
    <w:basedOn w:val="a"/>
    <w:next w:val="a"/>
    <w:autoRedefine/>
    <w:semiHidden/>
    <w:rsid w:val="009B7D09"/>
    <w:pPr>
      <w:spacing w:after="0" w:line="240" w:lineRule="auto"/>
      <w:ind w:left="168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91">
    <w:name w:val="toc 9"/>
    <w:basedOn w:val="a"/>
    <w:next w:val="a"/>
    <w:autoRedefine/>
    <w:semiHidden/>
    <w:rsid w:val="009B7D09"/>
    <w:pPr>
      <w:spacing w:after="0" w:line="240" w:lineRule="auto"/>
      <w:ind w:left="192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af4">
    <w:name w:val="Примечание"/>
    <w:basedOn w:val="a"/>
    <w:rsid w:val="009B7D09"/>
    <w:pPr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color w:val="FF0000"/>
      <w:kern w:val="26"/>
      <w:sz w:val="20"/>
      <w:szCs w:val="20"/>
    </w:rPr>
  </w:style>
  <w:style w:type="character" w:styleId="af5">
    <w:name w:val="FollowedHyperlink"/>
    <w:rsid w:val="009B7D09"/>
    <w:rPr>
      <w:color w:val="800080"/>
      <w:u w:val="single"/>
    </w:rPr>
  </w:style>
  <w:style w:type="paragraph" w:customStyle="1" w:styleId="af6">
    <w:name w:val="Свойства документа"/>
    <w:basedOn w:val="a"/>
    <w:rsid w:val="009B7D09"/>
    <w:pPr>
      <w:spacing w:before="40" w:after="40" w:line="240" w:lineRule="auto"/>
    </w:pPr>
    <w:rPr>
      <w:rFonts w:ascii="Times New Roman" w:eastAsia="Times New Roman" w:hAnsi="Times New Roman" w:cs="Tahoma"/>
      <w:snapToGrid w:val="0"/>
      <w:sz w:val="24"/>
      <w:szCs w:val="24"/>
    </w:rPr>
  </w:style>
  <w:style w:type="paragraph" w:styleId="af7">
    <w:name w:val="Plain Text"/>
    <w:basedOn w:val="a"/>
    <w:link w:val="af8"/>
    <w:uiPriority w:val="99"/>
    <w:rsid w:val="009B7D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9B7D09"/>
    <w:rPr>
      <w:rFonts w:ascii="Courier New" w:eastAsia="Times New Roman" w:hAnsi="Courier New" w:cs="Times New Roman"/>
      <w:sz w:val="20"/>
      <w:szCs w:val="20"/>
    </w:rPr>
  </w:style>
  <w:style w:type="paragraph" w:styleId="af9">
    <w:name w:val="Balloon Text"/>
    <w:basedOn w:val="a"/>
    <w:link w:val="afa"/>
    <w:rsid w:val="009B7D09"/>
    <w:pPr>
      <w:spacing w:after="0" w:line="240" w:lineRule="auto"/>
    </w:pPr>
    <w:rPr>
      <w:rFonts w:ascii="Tahoma" w:eastAsia="Times New Roman" w:hAnsi="Tahoma" w:cs="Courier New"/>
      <w:snapToGrid w:val="0"/>
      <w:sz w:val="16"/>
      <w:szCs w:val="16"/>
    </w:rPr>
  </w:style>
  <w:style w:type="character" w:customStyle="1" w:styleId="afa">
    <w:name w:val="Текст выноски Знак"/>
    <w:link w:val="af9"/>
    <w:rsid w:val="009B7D09"/>
    <w:rPr>
      <w:rFonts w:ascii="Tahoma" w:eastAsia="Times New Roman" w:hAnsi="Tahoma" w:cs="Courier New"/>
      <w:snapToGrid w:val="0"/>
      <w:sz w:val="16"/>
      <w:szCs w:val="16"/>
    </w:rPr>
  </w:style>
  <w:style w:type="paragraph" w:styleId="afb">
    <w:name w:val="endnote text"/>
    <w:basedOn w:val="a"/>
    <w:link w:val="afc"/>
    <w:semiHidden/>
    <w:rsid w:val="009B7D09"/>
    <w:pPr>
      <w:spacing w:after="120" w:line="288" w:lineRule="auto"/>
      <w:ind w:left="495" w:hanging="495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afc">
    <w:name w:val="Текст концевой сноски Знак"/>
    <w:link w:val="afb"/>
    <w:semiHidden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d">
    <w:name w:val="macro"/>
    <w:link w:val="afe"/>
    <w:semiHidden/>
    <w:rsid w:val="009B7D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Batang" w:hAnsi="Courier New" w:cs="Tahoma"/>
      <w:snapToGrid w:val="0"/>
    </w:rPr>
  </w:style>
  <w:style w:type="character" w:customStyle="1" w:styleId="afe">
    <w:name w:val="Текст макроса Знак"/>
    <w:link w:val="afd"/>
    <w:semiHidden/>
    <w:rsid w:val="009B7D09"/>
    <w:rPr>
      <w:rFonts w:ascii="Courier New" w:eastAsia="Batang" w:hAnsi="Courier New" w:cs="Tahoma"/>
      <w:snapToGrid w:val="0"/>
      <w:lang w:val="ru-RU" w:eastAsia="ru-RU" w:bidi="ar-SA"/>
    </w:rPr>
  </w:style>
  <w:style w:type="paragraph" w:styleId="aff">
    <w:name w:val="annotation text"/>
    <w:basedOn w:val="a"/>
    <w:link w:val="aff0"/>
    <w:semiHidden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aff0">
    <w:name w:val="Текст примечания Знак"/>
    <w:link w:val="aff"/>
    <w:semiHidden/>
    <w:rsid w:val="009B7D0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f1">
    <w:name w:val="footnote text"/>
    <w:basedOn w:val="a"/>
    <w:link w:val="aff2"/>
    <w:semiHidden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aff2">
    <w:name w:val="Текст сноски Знак"/>
    <w:link w:val="aff1"/>
    <w:semiHidden/>
    <w:rsid w:val="009B7D09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17">
    <w:name w:val="index 1"/>
    <w:basedOn w:val="a"/>
    <w:next w:val="a"/>
    <w:autoRedefine/>
    <w:semiHidden/>
    <w:rsid w:val="009B7D09"/>
    <w:pPr>
      <w:spacing w:after="0" w:line="240" w:lineRule="auto"/>
      <w:ind w:left="24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42">
    <w:name w:val="index 4"/>
    <w:basedOn w:val="a"/>
    <w:next w:val="a"/>
    <w:autoRedefine/>
    <w:semiHidden/>
    <w:rsid w:val="009B7D09"/>
    <w:pPr>
      <w:spacing w:after="0" w:line="240" w:lineRule="auto"/>
      <w:ind w:left="96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aff3">
    <w:name w:val="Block Text"/>
    <w:basedOn w:val="a"/>
    <w:rsid w:val="009B7D09"/>
    <w:pPr>
      <w:suppressAutoHyphens/>
      <w:spacing w:after="0" w:line="240" w:lineRule="auto"/>
      <w:ind w:left="-142" w:right="-57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f4">
    <w:name w:val="E-mail Signature"/>
    <w:basedOn w:val="a"/>
    <w:link w:val="aff5"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aff5">
    <w:name w:val="Электронная подпись Знак"/>
    <w:link w:val="aff4"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ff6">
    <w:name w:val="Заголовок без номера"/>
    <w:basedOn w:val="1"/>
    <w:rsid w:val="009B7D09"/>
    <w:pPr>
      <w:numPr>
        <w:numId w:val="0"/>
      </w:numPr>
      <w:tabs>
        <w:tab w:val="left" w:pos="2410"/>
      </w:tabs>
    </w:pPr>
    <w:rPr>
      <w:bCs/>
      <w:smallCaps w:val="0"/>
      <w:snapToGrid/>
      <w:spacing w:val="-6"/>
      <w:sz w:val="32"/>
      <w:szCs w:val="20"/>
    </w:rPr>
  </w:style>
  <w:style w:type="paragraph" w:styleId="aff7">
    <w:name w:val="Date"/>
    <w:basedOn w:val="a"/>
    <w:next w:val="a"/>
    <w:link w:val="aff8"/>
    <w:rsid w:val="009B7D09"/>
    <w:pPr>
      <w:spacing w:after="0" w:line="240" w:lineRule="auto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aff8">
    <w:name w:val="Дата Знак"/>
    <w:link w:val="aff7"/>
    <w:rsid w:val="009B7D09"/>
    <w:rPr>
      <w:rFonts w:ascii="Times New Roman" w:eastAsia="Batang" w:hAnsi="Times New Roman" w:cs="Times New Roman"/>
      <w:snapToGrid w:val="0"/>
      <w:sz w:val="24"/>
      <w:szCs w:val="20"/>
      <w:lang w:eastAsia="ko-KR"/>
    </w:rPr>
  </w:style>
  <w:style w:type="paragraph" w:styleId="aff9">
    <w:name w:val="Body Text"/>
    <w:basedOn w:val="a"/>
    <w:link w:val="affa"/>
    <w:rsid w:val="009B7D09"/>
    <w:pPr>
      <w:widowControl w:val="0"/>
      <w:spacing w:after="0" w:line="360" w:lineRule="auto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a">
    <w:name w:val="Основной текст Знак"/>
    <w:link w:val="aff9"/>
    <w:rsid w:val="009B7D0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Заголовок без уровня"/>
    <w:basedOn w:val="a"/>
    <w:rsid w:val="009B7D09"/>
    <w:pPr>
      <w:keepNext/>
      <w:keepLines/>
      <w:spacing w:before="120" w:after="240" w:line="240" w:lineRule="auto"/>
    </w:pPr>
    <w:rPr>
      <w:rFonts w:ascii="Times New Roman" w:eastAsia="Times New Roman" w:hAnsi="Times New Roman"/>
      <w:b/>
      <w:smallCaps/>
      <w:snapToGrid w:val="0"/>
      <w:kern w:val="28"/>
      <w:sz w:val="28"/>
      <w:szCs w:val="28"/>
      <w:lang w:eastAsia="ru-RU"/>
    </w:rPr>
  </w:style>
  <w:style w:type="paragraph" w:customStyle="1" w:styleId="Exhibittitle">
    <w:name w:val="Exhibit title"/>
    <w:basedOn w:val="a"/>
    <w:rsid w:val="009B7D09"/>
    <w:pPr>
      <w:spacing w:before="240" w:after="240" w:line="300" w:lineRule="atLeast"/>
      <w:jc w:val="center"/>
    </w:pPr>
    <w:rPr>
      <w:rFonts w:ascii="Times New Roman" w:eastAsia="Times New Roman" w:hAnsi="Times New Roman"/>
      <w:b/>
      <w:caps/>
      <w:snapToGrid w:val="0"/>
      <w:sz w:val="28"/>
      <w:szCs w:val="28"/>
    </w:rPr>
  </w:style>
  <w:style w:type="paragraph" w:customStyle="1" w:styleId="Main13">
    <w:name w:val="Main 13"/>
    <w:basedOn w:val="a"/>
    <w:rsid w:val="009B7D09"/>
    <w:pPr>
      <w:spacing w:before="120" w:after="0" w:line="288" w:lineRule="auto"/>
      <w:ind w:firstLine="709"/>
      <w:jc w:val="both"/>
    </w:pPr>
    <w:rPr>
      <w:rFonts w:ascii="Times New Roman" w:eastAsia="Times New Roman" w:hAnsi="Times New Roman"/>
      <w:snapToGrid w:val="0"/>
      <w:kern w:val="26"/>
      <w:sz w:val="26"/>
      <w:szCs w:val="26"/>
    </w:rPr>
  </w:style>
  <w:style w:type="paragraph" w:styleId="affc">
    <w:name w:val="toa heading"/>
    <w:basedOn w:val="a"/>
    <w:next w:val="a"/>
    <w:semiHidden/>
    <w:rsid w:val="009B7D09"/>
    <w:pPr>
      <w:spacing w:before="120" w:after="0" w:line="240" w:lineRule="auto"/>
    </w:pPr>
    <w:rPr>
      <w:rFonts w:ascii="Arial" w:eastAsia="Batang" w:hAnsi="Arial" w:cs="Arial"/>
      <w:b/>
      <w:bCs/>
      <w:snapToGrid w:val="0"/>
      <w:sz w:val="24"/>
      <w:szCs w:val="24"/>
      <w:lang w:eastAsia="ko-KR"/>
    </w:rPr>
  </w:style>
  <w:style w:type="paragraph" w:styleId="affd">
    <w:name w:val="table of figures"/>
    <w:basedOn w:val="a"/>
    <w:next w:val="a"/>
    <w:semiHidden/>
    <w:rsid w:val="009B7D09"/>
    <w:pPr>
      <w:spacing w:after="0" w:line="240" w:lineRule="auto"/>
      <w:ind w:left="480" w:hanging="480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styleId="HTML">
    <w:name w:val="HTML Preformatted"/>
    <w:basedOn w:val="a"/>
    <w:link w:val="HTML0"/>
    <w:rsid w:val="009B7D09"/>
    <w:pPr>
      <w:spacing w:after="0" w:line="240" w:lineRule="auto"/>
    </w:pPr>
    <w:rPr>
      <w:rFonts w:ascii="Courier New" w:eastAsia="Batang" w:hAnsi="Courier New" w:cs="Courier New"/>
      <w:snapToGrid w:val="0"/>
      <w:sz w:val="20"/>
      <w:szCs w:val="20"/>
      <w:lang w:eastAsia="ko-KR"/>
    </w:rPr>
  </w:style>
  <w:style w:type="character" w:customStyle="1" w:styleId="HTML0">
    <w:name w:val="Стандартный HTML Знак"/>
    <w:link w:val="HTML"/>
    <w:rsid w:val="009B7D09"/>
    <w:rPr>
      <w:rFonts w:ascii="Courier New" w:eastAsia="Batang" w:hAnsi="Courier New" w:cs="Courier New"/>
      <w:snapToGrid w:val="0"/>
      <w:sz w:val="20"/>
      <w:szCs w:val="20"/>
      <w:lang w:eastAsia="ko-KR"/>
    </w:rPr>
  </w:style>
  <w:style w:type="paragraph" w:styleId="affe">
    <w:name w:val="table of authorities"/>
    <w:basedOn w:val="a"/>
    <w:next w:val="a"/>
    <w:semiHidden/>
    <w:rsid w:val="009B7D09"/>
    <w:pPr>
      <w:spacing w:after="0" w:line="240" w:lineRule="auto"/>
      <w:ind w:left="240" w:hanging="240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styleId="afff">
    <w:name w:val="index heading"/>
    <w:basedOn w:val="a"/>
    <w:next w:val="17"/>
    <w:semiHidden/>
    <w:rsid w:val="009B7D09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4"/>
    </w:rPr>
  </w:style>
  <w:style w:type="paragraph" w:styleId="23">
    <w:name w:val="index 2"/>
    <w:basedOn w:val="a"/>
    <w:next w:val="a"/>
    <w:autoRedefine/>
    <w:semiHidden/>
    <w:rsid w:val="009B7D09"/>
    <w:pPr>
      <w:spacing w:after="0" w:line="240" w:lineRule="auto"/>
      <w:ind w:left="48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33">
    <w:name w:val="index 3"/>
    <w:basedOn w:val="a"/>
    <w:next w:val="a"/>
    <w:autoRedefine/>
    <w:semiHidden/>
    <w:rsid w:val="009B7D09"/>
    <w:pPr>
      <w:spacing w:after="0" w:line="240" w:lineRule="auto"/>
      <w:ind w:left="72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ETitle40">
    <w:name w:val="E_Title_4"/>
    <w:basedOn w:val="ETitle30"/>
    <w:next w:val="a"/>
    <w:rsid w:val="009B7D09"/>
    <w:pPr>
      <w:tabs>
        <w:tab w:val="clear" w:pos="9240"/>
      </w:tabs>
    </w:pPr>
  </w:style>
  <w:style w:type="paragraph" w:customStyle="1" w:styleId="Middle">
    <w:name w:val="Middle"/>
    <w:basedOn w:val="a3"/>
    <w:rsid w:val="009B7D09"/>
    <w:pPr>
      <w:tabs>
        <w:tab w:val="clear" w:pos="4620"/>
        <w:tab w:val="clear" w:pos="9240"/>
        <w:tab w:val="num" w:pos="360"/>
      </w:tabs>
      <w:spacing w:after="0" w:line="300" w:lineRule="auto"/>
      <w:jc w:val="center"/>
    </w:pPr>
    <w:rPr>
      <w:rFonts w:eastAsia="Batang"/>
      <w:kern w:val="2"/>
      <w:lang w:eastAsia="ko-KR"/>
    </w:rPr>
  </w:style>
  <w:style w:type="character" w:customStyle="1" w:styleId="120">
    <w:name w:val="осн.текст 12 Знак"/>
    <w:rsid w:val="009B7D09"/>
    <w:rPr>
      <w:snapToGrid w:val="0"/>
      <w:sz w:val="26"/>
      <w:szCs w:val="26"/>
      <w:lang w:val="ru-RU" w:eastAsia="ru-RU" w:bidi="ar-SA"/>
    </w:rPr>
  </w:style>
  <w:style w:type="paragraph" w:customStyle="1" w:styleId="121">
    <w:name w:val="осн.текст 12"/>
    <w:basedOn w:val="a"/>
    <w:autoRedefine/>
    <w:rsid w:val="009B7D09"/>
    <w:pPr>
      <w:spacing w:before="80" w:after="0" w:line="264" w:lineRule="auto"/>
      <w:ind w:firstLine="567"/>
      <w:jc w:val="both"/>
    </w:pPr>
    <w:rPr>
      <w:rFonts w:ascii="Times New Roman" w:eastAsia="Times New Roman" w:hAnsi="Times New Roman"/>
      <w:snapToGrid w:val="0"/>
      <w:sz w:val="26"/>
      <w:szCs w:val="26"/>
      <w:lang w:eastAsia="ru-RU"/>
    </w:rPr>
  </w:style>
  <w:style w:type="character" w:styleId="afff0">
    <w:name w:val="Strong"/>
    <w:qFormat/>
    <w:rsid w:val="009B7D09"/>
    <w:rPr>
      <w:b/>
      <w:bCs/>
    </w:rPr>
  </w:style>
  <w:style w:type="paragraph" w:styleId="afff1">
    <w:name w:val="List Bullet"/>
    <w:basedOn w:val="a"/>
    <w:autoRedefine/>
    <w:rsid w:val="009B7D09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customStyle="1" w:styleId="TableLeft120">
    <w:name w:val="Table Left 12 Знак Знак"/>
    <w:basedOn w:val="a"/>
    <w:rsid w:val="009B7D09"/>
    <w:pPr>
      <w:keepLines/>
      <w:spacing w:before="40" w:after="40" w:line="240" w:lineRule="auto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TableLeft121">
    <w:name w:val="Table Left 12 Знак Знак Знак"/>
    <w:rsid w:val="009B7D09"/>
    <w:rPr>
      <w:rFonts w:eastAsia="Batang"/>
      <w:snapToGrid w:val="0"/>
      <w:sz w:val="24"/>
      <w:lang w:val="ru-RU" w:eastAsia="ko-KR" w:bidi="ar-SA"/>
    </w:rPr>
  </w:style>
  <w:style w:type="paragraph" w:customStyle="1" w:styleId="TableLeft122">
    <w:name w:val="Table Left 12 Знак"/>
    <w:basedOn w:val="a"/>
    <w:rsid w:val="009B7D09"/>
    <w:pPr>
      <w:keepLines/>
      <w:spacing w:before="40" w:after="40" w:line="240" w:lineRule="auto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paragraph" w:customStyle="1" w:styleId="34">
    <w:name w:val="Стиль3"/>
    <w:basedOn w:val="a"/>
    <w:rsid w:val="009B7D09"/>
    <w:pPr>
      <w:spacing w:after="0" w:line="240" w:lineRule="auto"/>
    </w:pPr>
    <w:rPr>
      <w:rFonts w:ascii="Arial" w:eastAsia="Times New Roman" w:hAnsi="Arial"/>
      <w:spacing w:val="3"/>
      <w:szCs w:val="20"/>
      <w:lang w:val="en-GB" w:eastAsia="ru-RU"/>
    </w:rPr>
  </w:style>
  <w:style w:type="paragraph" w:styleId="afff2">
    <w:name w:val="Body Text Indent"/>
    <w:basedOn w:val="a"/>
    <w:link w:val="afff3"/>
    <w:rsid w:val="009B7D09"/>
    <w:pPr>
      <w:spacing w:after="120" w:line="240" w:lineRule="auto"/>
      <w:ind w:left="283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afff3">
    <w:name w:val="Основной текст с отступом Знак"/>
    <w:link w:val="afff2"/>
    <w:rsid w:val="009B7D09"/>
    <w:rPr>
      <w:rFonts w:ascii="Times New Roman" w:eastAsia="Batang" w:hAnsi="Times New Roman" w:cs="Times New Roman"/>
      <w:snapToGrid w:val="0"/>
      <w:sz w:val="24"/>
      <w:szCs w:val="20"/>
      <w:lang w:eastAsia="ko-KR"/>
    </w:rPr>
  </w:style>
  <w:style w:type="paragraph" w:styleId="24">
    <w:name w:val="Body Text Indent 2"/>
    <w:basedOn w:val="a"/>
    <w:link w:val="25"/>
    <w:rsid w:val="009B7D09"/>
    <w:pPr>
      <w:spacing w:after="120" w:line="480" w:lineRule="auto"/>
      <w:ind w:left="283"/>
    </w:pPr>
    <w:rPr>
      <w:rFonts w:ascii="Times New Roman" w:eastAsia="Batang" w:hAnsi="Times New Roman"/>
      <w:snapToGrid w:val="0"/>
      <w:sz w:val="24"/>
      <w:szCs w:val="20"/>
      <w:lang w:eastAsia="ko-KR"/>
    </w:rPr>
  </w:style>
  <w:style w:type="character" w:customStyle="1" w:styleId="25">
    <w:name w:val="Основной текст с отступом 2 Знак"/>
    <w:link w:val="24"/>
    <w:rsid w:val="009B7D09"/>
    <w:rPr>
      <w:rFonts w:ascii="Times New Roman" w:eastAsia="Batang" w:hAnsi="Times New Roman" w:cs="Times New Roman"/>
      <w:snapToGrid w:val="0"/>
      <w:sz w:val="24"/>
      <w:szCs w:val="20"/>
      <w:lang w:eastAsia="ko-KR"/>
    </w:rPr>
  </w:style>
  <w:style w:type="paragraph" w:customStyle="1" w:styleId="140">
    <w:name w:val="осн. текст 14"/>
    <w:basedOn w:val="a"/>
    <w:rsid w:val="009B7D09"/>
    <w:pPr>
      <w:spacing w:after="12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26">
    <w:name w:val="Body Text 2"/>
    <w:basedOn w:val="a"/>
    <w:link w:val="27"/>
    <w:rsid w:val="009B7D09"/>
    <w:pPr>
      <w:spacing w:after="120" w:line="48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27">
    <w:name w:val="Основной текст 2 Знак"/>
    <w:link w:val="26"/>
    <w:rsid w:val="009B7D09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Main130">
    <w:name w:val="Main 13 Знак"/>
    <w:basedOn w:val="a"/>
    <w:rsid w:val="009B7D09"/>
    <w:pPr>
      <w:spacing w:before="120" w:after="0" w:line="288" w:lineRule="auto"/>
      <w:ind w:firstLine="709"/>
      <w:jc w:val="both"/>
    </w:pPr>
    <w:rPr>
      <w:rFonts w:ascii="Times New Roman" w:eastAsia="Times New Roman" w:hAnsi="Times New Roman"/>
      <w:snapToGrid w:val="0"/>
      <w:sz w:val="26"/>
      <w:szCs w:val="26"/>
    </w:rPr>
  </w:style>
  <w:style w:type="paragraph" w:customStyle="1" w:styleId="BulletExt2">
    <w:name w:val="Bullet Ext. 2"/>
    <w:basedOn w:val="BulletExt"/>
    <w:rsid w:val="009B7D09"/>
    <w:pPr>
      <w:numPr>
        <w:ilvl w:val="2"/>
      </w:numPr>
    </w:pPr>
  </w:style>
  <w:style w:type="paragraph" w:customStyle="1" w:styleId="Main14">
    <w:name w:val="Main 14"/>
    <w:basedOn w:val="a"/>
    <w:rsid w:val="009B7D09"/>
    <w:pPr>
      <w:spacing w:before="120" w:after="0" w:line="312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</w:rPr>
  </w:style>
  <w:style w:type="paragraph" w:customStyle="1" w:styleId="afff4">
    <w:name w:val="Название таблицы"/>
    <w:basedOn w:val="a"/>
    <w:autoRedefine/>
    <w:rsid w:val="009B7D09"/>
    <w:pPr>
      <w:keepNext/>
      <w:suppressAutoHyphens/>
      <w:spacing w:before="40" w:after="40" w:line="240" w:lineRule="auto"/>
      <w:jc w:val="center"/>
    </w:pPr>
    <w:rPr>
      <w:rFonts w:ascii="Times New Roman" w:eastAsia="Times New Roman" w:hAnsi="Times New Roman"/>
      <w:i/>
      <w:sz w:val="24"/>
      <w:szCs w:val="20"/>
      <w:lang w:eastAsia="ru-RU"/>
    </w:rPr>
  </w:style>
  <w:style w:type="paragraph" w:customStyle="1" w:styleId="Iniiaiieoaeno2">
    <w:name w:val="Iniiaiie oaeno 2"/>
    <w:basedOn w:val="a"/>
    <w:next w:val="a"/>
    <w:rsid w:val="009B7D0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styleId="35">
    <w:name w:val="Body Text 3"/>
    <w:basedOn w:val="a"/>
    <w:link w:val="36"/>
    <w:rsid w:val="009B7D09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/>
      <w:snapToGrid w:val="0"/>
      <w:sz w:val="16"/>
      <w:szCs w:val="16"/>
    </w:rPr>
  </w:style>
  <w:style w:type="character" w:customStyle="1" w:styleId="36">
    <w:name w:val="Основной текст 3 Знак"/>
    <w:link w:val="35"/>
    <w:rsid w:val="009B7D09"/>
    <w:rPr>
      <w:rFonts w:ascii="Times New Roman" w:eastAsia="Times New Roman" w:hAnsi="Times New Roman" w:cs="Times New Roman"/>
      <w:snapToGrid w:val="0"/>
      <w:sz w:val="16"/>
      <w:szCs w:val="16"/>
    </w:rPr>
  </w:style>
  <w:style w:type="character" w:customStyle="1" w:styleId="BulletMain1">
    <w:name w:val="Bullet Main Знак"/>
    <w:rsid w:val="009B7D09"/>
    <w:rPr>
      <w:rFonts w:eastAsia="Batang"/>
      <w:snapToGrid w:val="0"/>
      <w:color w:val="0000FF"/>
      <w:sz w:val="26"/>
      <w:szCs w:val="26"/>
      <w:lang w:val="ru-RU" w:eastAsia="ko-KR" w:bidi="ar-SA"/>
    </w:rPr>
  </w:style>
  <w:style w:type="character" w:customStyle="1" w:styleId="131">
    <w:name w:val="осн. текст 13 Знак"/>
    <w:rsid w:val="009B7D09"/>
    <w:rPr>
      <w:snapToGrid w:val="0"/>
      <w:kern w:val="26"/>
      <w:sz w:val="26"/>
      <w:szCs w:val="26"/>
      <w:lang w:val="ru-RU" w:eastAsia="en-US" w:bidi="ar-SA"/>
    </w:rPr>
  </w:style>
  <w:style w:type="character" w:customStyle="1" w:styleId="Normal">
    <w:name w:val="Normal Знак"/>
    <w:rsid w:val="009B7D09"/>
    <w:rPr>
      <w:snapToGrid w:val="0"/>
      <w:sz w:val="24"/>
      <w:lang w:val="ru-RU" w:eastAsia="ru-RU" w:bidi="ar-SA"/>
    </w:rPr>
  </w:style>
  <w:style w:type="character" w:customStyle="1" w:styleId="Main131">
    <w:name w:val="Main 13 Знак Знак"/>
    <w:rsid w:val="009B7D09"/>
    <w:rPr>
      <w:snapToGrid w:val="0"/>
      <w:sz w:val="26"/>
      <w:szCs w:val="26"/>
      <w:lang w:val="ru-RU" w:eastAsia="en-US" w:bidi="ar-SA"/>
    </w:rPr>
  </w:style>
  <w:style w:type="paragraph" w:customStyle="1" w:styleId="afff5">
    <w:name w:val="содержание"/>
    <w:basedOn w:val="a"/>
    <w:rsid w:val="009B7D09"/>
    <w:pPr>
      <w:tabs>
        <w:tab w:val="right" w:leader="dot" w:pos="9923"/>
      </w:tabs>
      <w:spacing w:after="0" w:line="360" w:lineRule="exact"/>
      <w:ind w:left="284" w:right="284" w:hanging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6">
    <w:name w:val="пример"/>
    <w:basedOn w:val="a"/>
    <w:rsid w:val="009B7D09"/>
    <w:pPr>
      <w:spacing w:after="0" w:line="360" w:lineRule="exact"/>
      <w:ind w:firstLine="720"/>
      <w:jc w:val="both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110">
    <w:name w:val="содер_1.1"/>
    <w:basedOn w:val="afff5"/>
    <w:rsid w:val="009B7D09"/>
    <w:pPr>
      <w:ind w:left="737" w:hanging="397"/>
    </w:pPr>
  </w:style>
  <w:style w:type="paragraph" w:customStyle="1" w:styleId="afff7">
    <w:name w:val="слово &quot;таблица&quot;"/>
    <w:basedOn w:val="a"/>
    <w:rsid w:val="009B7D09"/>
    <w:pPr>
      <w:spacing w:after="0" w:line="240" w:lineRule="auto"/>
      <w:ind w:firstLine="720"/>
      <w:jc w:val="both"/>
    </w:pPr>
    <w:rPr>
      <w:rFonts w:ascii="Times New Roman" w:eastAsia="Times New Roman" w:hAnsi="Times New Roman"/>
      <w:spacing w:val="60"/>
      <w:sz w:val="24"/>
      <w:szCs w:val="20"/>
      <w:lang w:eastAsia="ru-RU"/>
    </w:rPr>
  </w:style>
  <w:style w:type="paragraph" w:styleId="37">
    <w:name w:val="Body Text Indent 3"/>
    <w:basedOn w:val="a"/>
    <w:link w:val="38"/>
    <w:rsid w:val="009B7D09"/>
    <w:pPr>
      <w:spacing w:after="0" w:line="360" w:lineRule="exact"/>
      <w:ind w:firstLine="709"/>
      <w:jc w:val="both"/>
    </w:pPr>
    <w:rPr>
      <w:rFonts w:ascii="Times New Roman" w:eastAsia="Times New Roman" w:hAnsi="Times New Roman"/>
      <w:i/>
      <w:sz w:val="24"/>
      <w:szCs w:val="20"/>
      <w:lang w:eastAsia="ru-RU"/>
    </w:rPr>
  </w:style>
  <w:style w:type="character" w:customStyle="1" w:styleId="38">
    <w:name w:val="Основной текст с отступом 3 Знак"/>
    <w:link w:val="37"/>
    <w:rsid w:val="009B7D0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18">
    <w:name w:val="Стиль1"/>
    <w:basedOn w:val="a"/>
    <w:next w:val="aff"/>
    <w:rsid w:val="009B7D09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9B7D09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f8">
    <w:name w:val="текст"/>
    <w:basedOn w:val="aff1"/>
    <w:rsid w:val="009B7D09"/>
    <w:pPr>
      <w:spacing w:line="300" w:lineRule="exact"/>
      <w:ind w:firstLine="720"/>
      <w:jc w:val="both"/>
    </w:pPr>
    <w:rPr>
      <w:snapToGrid/>
      <w:lang w:eastAsia="ru-RU"/>
    </w:rPr>
  </w:style>
  <w:style w:type="paragraph" w:customStyle="1" w:styleId="19">
    <w:name w:val="Основной текст1"/>
    <w:basedOn w:val="a"/>
    <w:rsid w:val="009B7D0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fff9">
    <w:name w:val="Subtitle"/>
    <w:basedOn w:val="a"/>
    <w:link w:val="afffa"/>
    <w:qFormat/>
    <w:rsid w:val="009B7D09"/>
    <w:pPr>
      <w:spacing w:before="60" w:after="40" w:line="36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ffa">
    <w:name w:val="Подзаголовок Знак"/>
    <w:link w:val="afff9"/>
    <w:rsid w:val="009B7D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Iauiue">
    <w:name w:val="Iau.iue"/>
    <w:basedOn w:val="a"/>
    <w:next w:val="a"/>
    <w:rsid w:val="009B7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4"/>
      <w:lang w:eastAsia="ru-RU"/>
    </w:rPr>
  </w:style>
  <w:style w:type="paragraph" w:customStyle="1" w:styleId="Default">
    <w:name w:val="Default"/>
    <w:rsid w:val="009B7D09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Iniiaiieoaenonionooiii">
    <w:name w:val="Iniiaiie oaeno n ionooiii"/>
    <w:basedOn w:val="Default"/>
    <w:next w:val="Default"/>
    <w:rsid w:val="009B7D09"/>
    <w:rPr>
      <w:color w:val="auto"/>
    </w:rPr>
  </w:style>
  <w:style w:type="paragraph" w:customStyle="1" w:styleId="Iniiaiieoaenonionooiii2">
    <w:name w:val="Iniiaiie oaeno n ionooiii 2"/>
    <w:basedOn w:val="Default"/>
    <w:next w:val="Default"/>
    <w:rsid w:val="009B7D09"/>
    <w:rPr>
      <w:color w:val="auto"/>
    </w:rPr>
  </w:style>
  <w:style w:type="paragraph" w:customStyle="1" w:styleId="Aaoieeeieiioeooe">
    <w:name w:val="Aa.oiee eieiioeooe"/>
    <w:basedOn w:val="Default"/>
    <w:next w:val="Default"/>
    <w:rsid w:val="009B7D09"/>
    <w:rPr>
      <w:color w:val="auto"/>
    </w:rPr>
  </w:style>
  <w:style w:type="paragraph" w:customStyle="1" w:styleId="Caaieiaie3">
    <w:name w:val="Caaieiaie 3"/>
    <w:basedOn w:val="Default"/>
    <w:next w:val="Default"/>
    <w:rsid w:val="009B7D09"/>
    <w:rPr>
      <w:color w:val="auto"/>
    </w:rPr>
  </w:style>
  <w:style w:type="paragraph" w:customStyle="1" w:styleId="Caaieiaie4">
    <w:name w:val="Caaieiaie 4"/>
    <w:basedOn w:val="Default"/>
    <w:next w:val="Default"/>
    <w:rsid w:val="009B7D09"/>
    <w:rPr>
      <w:color w:val="auto"/>
    </w:rPr>
  </w:style>
  <w:style w:type="paragraph" w:customStyle="1" w:styleId="Caaieiaie5">
    <w:name w:val="Caaieiaie 5"/>
    <w:basedOn w:val="Default"/>
    <w:next w:val="Default"/>
    <w:rsid w:val="009B7D09"/>
    <w:rPr>
      <w:color w:val="auto"/>
    </w:rPr>
  </w:style>
  <w:style w:type="paragraph" w:customStyle="1" w:styleId="Caaieiaie2">
    <w:name w:val="Caaieiaie 2"/>
    <w:basedOn w:val="Default"/>
    <w:next w:val="Default"/>
    <w:rsid w:val="009B7D09"/>
    <w:rPr>
      <w:color w:val="auto"/>
    </w:rPr>
  </w:style>
  <w:style w:type="paragraph" w:customStyle="1" w:styleId="Iniiaiieoaeno">
    <w:name w:val="Iniiaiie oaeno"/>
    <w:basedOn w:val="Default"/>
    <w:next w:val="Default"/>
    <w:rsid w:val="009B7D09"/>
    <w:rPr>
      <w:color w:val="auto"/>
    </w:rPr>
  </w:style>
  <w:style w:type="paragraph" w:customStyle="1" w:styleId="Iniiaiieoaenonionooiii3">
    <w:name w:val="Iniiaiie oaeno n ionooiii 3"/>
    <w:basedOn w:val="Default"/>
    <w:next w:val="Default"/>
    <w:rsid w:val="009B7D09"/>
    <w:pPr>
      <w:spacing w:before="240" w:after="120"/>
    </w:pPr>
    <w:rPr>
      <w:color w:val="auto"/>
    </w:rPr>
  </w:style>
  <w:style w:type="paragraph" w:customStyle="1" w:styleId="Caaieiaie6">
    <w:name w:val="Caaieiaie 6"/>
    <w:basedOn w:val="Default"/>
    <w:next w:val="Default"/>
    <w:rsid w:val="009B7D09"/>
    <w:rPr>
      <w:color w:val="auto"/>
    </w:rPr>
  </w:style>
  <w:style w:type="paragraph" w:customStyle="1" w:styleId="Caaieiaie7">
    <w:name w:val="Caaieiaie 7"/>
    <w:basedOn w:val="Default"/>
    <w:next w:val="Default"/>
    <w:rsid w:val="009B7D09"/>
    <w:pPr>
      <w:spacing w:before="240" w:after="120"/>
    </w:pPr>
    <w:rPr>
      <w:color w:val="auto"/>
    </w:rPr>
  </w:style>
  <w:style w:type="paragraph" w:customStyle="1" w:styleId="Caaieiaie8">
    <w:name w:val="Caaieiaie 8"/>
    <w:basedOn w:val="Default"/>
    <w:next w:val="Default"/>
    <w:rsid w:val="009B7D09"/>
    <w:rPr>
      <w:color w:val="auto"/>
    </w:rPr>
  </w:style>
  <w:style w:type="paragraph" w:customStyle="1" w:styleId="Caaieiaie9">
    <w:name w:val="Caaieiaie 9"/>
    <w:basedOn w:val="Default"/>
    <w:next w:val="Default"/>
    <w:rsid w:val="009B7D09"/>
    <w:rPr>
      <w:color w:val="auto"/>
    </w:rPr>
  </w:style>
  <w:style w:type="paragraph" w:customStyle="1" w:styleId="Iniiaiieoaeno3">
    <w:name w:val="Iniiaiie oaeno 3"/>
    <w:basedOn w:val="Default"/>
    <w:next w:val="Default"/>
    <w:rsid w:val="009B7D09"/>
    <w:pPr>
      <w:spacing w:after="120"/>
    </w:pPr>
    <w:rPr>
      <w:color w:val="auto"/>
    </w:rPr>
  </w:style>
  <w:style w:type="paragraph" w:customStyle="1" w:styleId="Iacaaieaiauaeoa">
    <w:name w:val="Iacaaiea iauaeoa"/>
    <w:basedOn w:val="Default"/>
    <w:next w:val="Default"/>
    <w:rsid w:val="009B7D09"/>
    <w:pPr>
      <w:spacing w:before="120" w:after="60"/>
    </w:pPr>
    <w:rPr>
      <w:color w:val="auto"/>
    </w:rPr>
  </w:style>
  <w:style w:type="paragraph" w:customStyle="1" w:styleId="1a">
    <w:name w:val="Бюллетень 1"/>
    <w:basedOn w:val="a"/>
    <w:autoRedefine/>
    <w:rsid w:val="009B7D09"/>
    <w:pPr>
      <w:autoSpaceDE w:val="0"/>
      <w:autoSpaceDN w:val="0"/>
      <w:spacing w:before="6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">
    <w:name w:val="Бюллетень 2"/>
    <w:basedOn w:val="a"/>
    <w:autoRedefine/>
    <w:rsid w:val="009B7D09"/>
    <w:pPr>
      <w:autoSpaceDE w:val="0"/>
      <w:autoSpaceDN w:val="0"/>
      <w:spacing w:before="60" w:after="0" w:line="264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B7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B7D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B7D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9B7D0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10">
    <w:name w:val="Основной текст с отступом 21"/>
    <w:basedOn w:val="a"/>
    <w:rsid w:val="009B7D09"/>
    <w:pPr>
      <w:overflowPunct w:val="0"/>
      <w:autoSpaceDE w:val="0"/>
      <w:autoSpaceDN w:val="0"/>
      <w:adjustRightInd w:val="0"/>
      <w:spacing w:after="0" w:line="240" w:lineRule="auto"/>
      <w:ind w:right="-45" w:firstLine="720"/>
      <w:jc w:val="both"/>
    </w:pPr>
    <w:rPr>
      <w:rFonts w:ascii="TimesET" w:eastAsia="Times New Roman" w:hAnsi="TimesET"/>
      <w:sz w:val="28"/>
      <w:szCs w:val="20"/>
      <w:lang w:eastAsia="ru-RU"/>
    </w:rPr>
  </w:style>
  <w:style w:type="paragraph" w:customStyle="1" w:styleId="BulletMain">
    <w:name w:val="Bullet Main подуровень"/>
    <w:basedOn w:val="a"/>
    <w:rsid w:val="009B7D09"/>
    <w:pPr>
      <w:numPr>
        <w:numId w:val="5"/>
      </w:numPr>
      <w:snapToGrid w:val="0"/>
      <w:spacing w:after="0" w:line="288" w:lineRule="auto"/>
      <w:ind w:firstLine="85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3">
    <w:name w:val="List Number 3"/>
    <w:basedOn w:val="a"/>
    <w:rsid w:val="009B7D09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9">
    <w:name w:val="List Continue 3"/>
    <w:basedOn w:val="3"/>
    <w:rsid w:val="009B7D09"/>
    <w:pPr>
      <w:numPr>
        <w:numId w:val="0"/>
      </w:numPr>
      <w:tabs>
        <w:tab w:val="left" w:pos="2722"/>
        <w:tab w:val="num" w:pos="3686"/>
      </w:tabs>
      <w:spacing w:line="360" w:lineRule="auto"/>
      <w:ind w:left="3686" w:hanging="851"/>
    </w:pPr>
    <w:rPr>
      <w:rFonts w:ascii="Arial" w:hAnsi="Arial"/>
      <w:szCs w:val="20"/>
    </w:rPr>
  </w:style>
  <w:style w:type="paragraph" w:customStyle="1" w:styleId="FR3">
    <w:name w:val="FR3"/>
    <w:rsid w:val="009B7D09"/>
    <w:pPr>
      <w:widowControl w:val="0"/>
      <w:snapToGrid w:val="0"/>
      <w:spacing w:line="300" w:lineRule="auto"/>
      <w:jc w:val="center"/>
    </w:pPr>
    <w:rPr>
      <w:rFonts w:ascii="Arial" w:eastAsia="Times New Roman" w:hAnsi="Arial"/>
      <w:b/>
      <w:sz w:val="28"/>
    </w:rPr>
  </w:style>
  <w:style w:type="paragraph" w:customStyle="1" w:styleId="FR2">
    <w:name w:val="FR2"/>
    <w:rsid w:val="009B7D09"/>
    <w:pPr>
      <w:widowControl w:val="0"/>
      <w:snapToGrid w:val="0"/>
      <w:jc w:val="both"/>
    </w:pPr>
    <w:rPr>
      <w:rFonts w:ascii="Arial" w:eastAsia="Times New Roman" w:hAnsi="Arial"/>
    </w:rPr>
  </w:style>
  <w:style w:type="paragraph" w:customStyle="1" w:styleId="BulletEng2">
    <w:name w:val="Bullet Eng 2"/>
    <w:rsid w:val="009B7D09"/>
    <w:pPr>
      <w:tabs>
        <w:tab w:val="num" w:pos="360"/>
        <w:tab w:val="num" w:pos="2127"/>
      </w:tabs>
      <w:spacing w:before="60" w:after="60"/>
      <w:ind w:left="851" w:firstLine="850"/>
      <w:jc w:val="both"/>
    </w:pPr>
    <w:rPr>
      <w:rFonts w:ascii="Times New Roman" w:eastAsia="Times New Roman" w:hAnsi="Times New Roman"/>
      <w:noProof/>
      <w:sz w:val="28"/>
      <w:szCs w:val="28"/>
      <w:lang w:val="en-US"/>
    </w:rPr>
  </w:style>
  <w:style w:type="paragraph" w:styleId="52">
    <w:name w:val="index 5"/>
    <w:basedOn w:val="a"/>
    <w:next w:val="a"/>
    <w:autoRedefine/>
    <w:semiHidden/>
    <w:rsid w:val="009B7D09"/>
    <w:pPr>
      <w:spacing w:after="0" w:line="240" w:lineRule="auto"/>
      <w:ind w:left="120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62">
    <w:name w:val="index 6"/>
    <w:basedOn w:val="a"/>
    <w:next w:val="a"/>
    <w:autoRedefine/>
    <w:semiHidden/>
    <w:rsid w:val="009B7D09"/>
    <w:pPr>
      <w:spacing w:after="0" w:line="240" w:lineRule="auto"/>
      <w:ind w:left="144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72">
    <w:name w:val="index 7"/>
    <w:basedOn w:val="a"/>
    <w:next w:val="a"/>
    <w:autoRedefine/>
    <w:semiHidden/>
    <w:rsid w:val="009B7D09"/>
    <w:pPr>
      <w:spacing w:after="0" w:line="240" w:lineRule="auto"/>
      <w:ind w:left="168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82">
    <w:name w:val="index 8"/>
    <w:basedOn w:val="a"/>
    <w:next w:val="a"/>
    <w:autoRedefine/>
    <w:semiHidden/>
    <w:rsid w:val="009B7D09"/>
    <w:pPr>
      <w:spacing w:after="0" w:line="240" w:lineRule="auto"/>
      <w:ind w:left="192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styleId="92">
    <w:name w:val="index 9"/>
    <w:basedOn w:val="a"/>
    <w:next w:val="a"/>
    <w:autoRedefine/>
    <w:semiHidden/>
    <w:rsid w:val="009B7D09"/>
    <w:pPr>
      <w:spacing w:after="0" w:line="240" w:lineRule="auto"/>
      <w:ind w:left="2160" w:hanging="240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xl24">
    <w:name w:val="xl24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5">
    <w:name w:val="xl25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9B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32">
    <w:name w:val="xl32"/>
    <w:basedOn w:val="a"/>
    <w:rsid w:val="009B7D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3">
    <w:name w:val="xl33"/>
    <w:basedOn w:val="a"/>
    <w:rsid w:val="009B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4">
    <w:name w:val="xl34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B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6">
    <w:name w:val="xl36"/>
    <w:basedOn w:val="a"/>
    <w:rsid w:val="009B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9B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8">
    <w:name w:val="xl38"/>
    <w:basedOn w:val="a"/>
    <w:rsid w:val="009B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39">
    <w:name w:val="xl39"/>
    <w:basedOn w:val="a"/>
    <w:rsid w:val="009B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40">
    <w:name w:val="xl40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B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B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43">
    <w:name w:val="xl43"/>
    <w:basedOn w:val="a"/>
    <w:rsid w:val="009B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9B7D09"/>
    <w:pPr>
      <w:tabs>
        <w:tab w:val="left" w:pos="187"/>
        <w:tab w:val="left" w:pos="978"/>
        <w:tab w:val="left" w:pos="9793"/>
      </w:tabs>
      <w:overflowPunct w:val="0"/>
      <w:autoSpaceDE w:val="0"/>
      <w:autoSpaceDN w:val="0"/>
      <w:adjustRightInd w:val="0"/>
      <w:spacing w:before="120" w:after="0" w:line="360" w:lineRule="auto"/>
      <w:ind w:right="107"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">
    <w:name w:val="Heading"/>
    <w:rsid w:val="009B7D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11">
    <w:name w:val="Основной текст 21"/>
    <w:basedOn w:val="a"/>
    <w:rsid w:val="009B7D09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Iniiaiieoeoo">
    <w:name w:val="Iniiaiie o?eoo"/>
    <w:rsid w:val="009B7D09"/>
  </w:style>
  <w:style w:type="paragraph" w:customStyle="1" w:styleId="Oeoaou">
    <w:name w:val="Oeoaou"/>
    <w:basedOn w:val="a"/>
    <w:rsid w:val="009B7D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b">
    <w:name w:val="Выделение1"/>
    <w:rsid w:val="009B7D09"/>
    <w:rPr>
      <w:i/>
    </w:rPr>
  </w:style>
  <w:style w:type="paragraph" w:styleId="afffb">
    <w:name w:val="List Paragraph"/>
    <w:basedOn w:val="a"/>
    <w:uiPriority w:val="34"/>
    <w:qFormat/>
    <w:rsid w:val="00FB1AA2"/>
    <w:pPr>
      <w:ind w:left="720"/>
      <w:contextualSpacing/>
    </w:pPr>
  </w:style>
  <w:style w:type="table" w:styleId="afffc">
    <w:name w:val="Table Grid"/>
    <w:basedOn w:val="a1"/>
    <w:uiPriority w:val="59"/>
    <w:rsid w:val="00E6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3a"/>
    <w:locked/>
    <w:rsid w:val="008064A1"/>
    <w:rPr>
      <w:sz w:val="24"/>
      <w:szCs w:val="24"/>
      <w:shd w:val="clear" w:color="auto" w:fill="FFFFFF"/>
    </w:rPr>
  </w:style>
  <w:style w:type="paragraph" w:customStyle="1" w:styleId="3a">
    <w:name w:val="Основной текст3"/>
    <w:basedOn w:val="a"/>
    <w:link w:val="Bodytext"/>
    <w:rsid w:val="008064A1"/>
    <w:pPr>
      <w:shd w:val="clear" w:color="auto" w:fill="FFFFFF"/>
      <w:spacing w:after="0" w:line="263" w:lineRule="exact"/>
      <w:ind w:hanging="340"/>
      <w:jc w:val="both"/>
    </w:pPr>
    <w:rPr>
      <w:sz w:val="24"/>
      <w:szCs w:val="24"/>
    </w:rPr>
  </w:style>
  <w:style w:type="character" w:customStyle="1" w:styleId="29">
    <w:name w:val="Основной текст2"/>
    <w:rsid w:val="008064A1"/>
    <w:rPr>
      <w:sz w:val="24"/>
      <w:szCs w:val="24"/>
      <w:u w:val="single"/>
      <w:shd w:val="clear" w:color="auto" w:fill="FFFFFF"/>
    </w:rPr>
  </w:style>
  <w:style w:type="paragraph" w:styleId="afffd">
    <w:name w:val="annotation subject"/>
    <w:basedOn w:val="aff"/>
    <w:next w:val="aff"/>
    <w:link w:val="afffe"/>
    <w:uiPriority w:val="99"/>
    <w:semiHidden/>
    <w:unhideWhenUsed/>
    <w:rsid w:val="008064A1"/>
    <w:pPr>
      <w:spacing w:after="200"/>
    </w:pPr>
    <w:rPr>
      <w:rFonts w:ascii="Calibri" w:eastAsia="Calibri" w:hAnsi="Calibri"/>
      <w:b/>
      <w:bCs/>
      <w:snapToGrid/>
    </w:rPr>
  </w:style>
  <w:style w:type="character" w:customStyle="1" w:styleId="afffe">
    <w:name w:val="Тема примечания Знак"/>
    <w:link w:val="afffd"/>
    <w:uiPriority w:val="99"/>
    <w:semiHidden/>
    <w:rsid w:val="008064A1"/>
    <w:rPr>
      <w:rFonts w:ascii="Times New Roman" w:eastAsia="Times New Roman" w:hAnsi="Times New Roman" w:cs="Times New Roman"/>
      <w:b/>
      <w:bCs/>
      <w:snapToGrid/>
      <w:sz w:val="20"/>
      <w:szCs w:val="20"/>
    </w:rPr>
  </w:style>
  <w:style w:type="character" w:customStyle="1" w:styleId="Bodytext5">
    <w:name w:val="Body text (5)_"/>
    <w:link w:val="Bodytext50"/>
    <w:locked/>
    <w:rsid w:val="00BD323B"/>
    <w:rPr>
      <w:sz w:val="24"/>
      <w:szCs w:val="24"/>
      <w:shd w:val="clear" w:color="auto" w:fill="FFFFFF"/>
    </w:rPr>
  </w:style>
  <w:style w:type="paragraph" w:customStyle="1" w:styleId="Bodytext50">
    <w:name w:val="Body text (5)"/>
    <w:basedOn w:val="a"/>
    <w:link w:val="Bodytext5"/>
    <w:rsid w:val="00BD323B"/>
    <w:pPr>
      <w:shd w:val="clear" w:color="auto" w:fill="FFFFFF"/>
      <w:spacing w:before="240" w:after="0" w:line="270" w:lineRule="exact"/>
      <w:jc w:val="both"/>
    </w:pPr>
    <w:rPr>
      <w:sz w:val="24"/>
      <w:szCs w:val="24"/>
    </w:rPr>
  </w:style>
  <w:style w:type="paragraph" w:styleId="affff">
    <w:name w:val="TOC Heading"/>
    <w:basedOn w:val="1"/>
    <w:next w:val="a"/>
    <w:uiPriority w:val="39"/>
    <w:unhideWhenUsed/>
    <w:qFormat/>
    <w:rsid w:val="008E252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smallCaps w:val="0"/>
      <w:snapToGrid/>
      <w:color w:val="365F91"/>
      <w:kern w:val="0"/>
      <w:sz w:val="28"/>
      <w:szCs w:val="28"/>
      <w:lang w:eastAsia="ru-RU"/>
    </w:rPr>
  </w:style>
  <w:style w:type="paragraph" w:styleId="affff0">
    <w:name w:val="Revision"/>
    <w:hidden/>
    <w:uiPriority w:val="99"/>
    <w:semiHidden/>
    <w:rsid w:val="00C92A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91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9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3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0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6EF3-F2CF-4E37-BFE6-928A3C8A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Mosenergo</Company>
  <LinksUpToDate>false</LinksUpToDate>
  <CharactersWithSpaces>40403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Антон Павлович</dc:creator>
  <cp:lastModifiedBy>Тарбеева Ольга Александровна</cp:lastModifiedBy>
  <cp:revision>2</cp:revision>
  <cp:lastPrinted>2018-01-15T13:54:00Z</cp:lastPrinted>
  <dcterms:created xsi:type="dcterms:W3CDTF">2021-01-27T07:24:00Z</dcterms:created>
  <dcterms:modified xsi:type="dcterms:W3CDTF">2021-01-27T07:24:00Z</dcterms:modified>
</cp:coreProperties>
</file>